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72" w:rsidRPr="006B1FA5" w:rsidRDefault="00142B72" w:rsidP="00142B7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142B72" w:rsidRPr="006B1FA5" w:rsidRDefault="00142B72" w:rsidP="00142B7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Pr="006B1FA5" w:rsidRDefault="006B1FA5" w:rsidP="006B1F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FA5">
        <w:rPr>
          <w:rFonts w:ascii="Times New Roman" w:hAnsi="Times New Roman" w:cs="Times New Roman"/>
          <w:b/>
          <w:bCs/>
          <w:sz w:val="24"/>
          <w:szCs w:val="24"/>
        </w:rPr>
        <w:t>Teste unice 2025-2026</w:t>
      </w:r>
    </w:p>
    <w:p w:rsidR="006B1FA5" w:rsidRPr="006B1FA5" w:rsidRDefault="006B1FA5" w:rsidP="006B1FA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  <w:r w:rsidRPr="006B1FA5">
        <w:rPr>
          <w:rFonts w:ascii="Times New Roman" w:hAnsi="Times New Roman" w:cs="Times New Roman"/>
          <w:color w:val="000000" w:themeColor="text1"/>
          <w:sz w:val="24"/>
          <w:szCs w:val="24"/>
        </w:rPr>
        <w:t>(Programa la disciplina Istorie</w:t>
      </w:r>
      <w:r w:rsidR="00A34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B1FA5">
        <w:rPr>
          <w:rFonts w:ascii="Times New Roman" w:hAnsi="Times New Roman" w:cs="Times New Roman"/>
          <w:color w:val="000000" w:themeColor="text1"/>
          <w:sz w:val="24"/>
          <w:szCs w:val="24"/>
        </w:rPr>
        <w:t>clasa a IX-a)</w:t>
      </w:r>
    </w:p>
    <w:p w:rsidR="006B1FA5" w:rsidRPr="006B1FA5" w:rsidRDefault="006B1FA5" w:rsidP="006B1F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</w:p>
    <w:p w:rsidR="006B1FA5" w:rsidRPr="006B1FA5" w:rsidRDefault="006B1FA5" w:rsidP="006B1F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  <w:t>POPOARE ŞI SPATII ISTORICE</w:t>
      </w:r>
    </w:p>
    <w:p w:rsidR="006B1FA5" w:rsidRPr="006B1FA5" w:rsidRDefault="006B1FA5" w:rsidP="006B1FA5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Formarea popoarelor medievale</w:t>
      </w:r>
    </w:p>
    <w:p w:rsidR="006B1FA5" w:rsidRDefault="006B1FA5" w:rsidP="006B1F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  <w:t xml:space="preserve">Probleme de atins: </w:t>
      </w:r>
      <w:r w:rsidRPr="006B1FA5">
        <w:rPr>
          <w:rFonts w:ascii="Times New Roman" w:hAnsi="Times New Roman" w:cs="Times New Roman"/>
          <w:sz w:val="24"/>
          <w:szCs w:val="24"/>
        </w:rPr>
        <w:t>popoarele germanice, romanice, slave, arabii, fino-ugrice, turcice</w:t>
      </w:r>
    </w:p>
    <w:p w:rsidR="006B1FA5" w:rsidRDefault="006B1FA5" w:rsidP="006B1F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</w:p>
    <w:p w:rsidR="006B1FA5" w:rsidRDefault="006B1FA5" w:rsidP="006B1F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  <w:t>OAMENII, SOCIETATEA ŞI LUMEA IDEILOR</w:t>
      </w:r>
    </w:p>
    <w:p w:rsidR="006B1FA5" w:rsidRPr="006B1FA5" w:rsidRDefault="006B1FA5" w:rsidP="006B1FA5">
      <w:pPr>
        <w:pStyle w:val="ListParagraph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hAnsi="Times New Roman" w:cs="Times New Roman"/>
          <w:bCs/>
          <w:sz w:val="24"/>
          <w:szCs w:val="24"/>
        </w:rPr>
        <w:t>Moștenirea culturală a antichității</w:t>
      </w:r>
    </w:p>
    <w:p w:rsidR="006B1FA5" w:rsidRPr="006B1FA5" w:rsidRDefault="006B1FA5" w:rsidP="006B1F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hAnsi="Times New Roman" w:cs="Times New Roman"/>
          <w:bCs/>
          <w:sz w:val="24"/>
          <w:szCs w:val="24"/>
        </w:rPr>
        <w:t>Probleme de atins: arhitectura orientală, stilurile artei grecești, arta plastică greacă, arta monumentală romană.</w:t>
      </w:r>
    </w:p>
    <w:p w:rsidR="006B1FA5" w:rsidRDefault="006B1FA5" w:rsidP="006B1FA5">
      <w:pPr>
        <w:pStyle w:val="ListParagraph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  <w:t>Civilizația medievală</w:t>
      </w:r>
    </w:p>
    <w:p w:rsidR="006B1FA5" w:rsidRPr="006B1FA5" w:rsidRDefault="006B1FA5" w:rsidP="006B1F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hAnsi="Times New Roman" w:cs="Times New Roman"/>
          <w:sz w:val="24"/>
          <w:szCs w:val="24"/>
        </w:rPr>
        <w:t>Probleme de atins: demografie şi economie, ierarhia feudală, Europa romanică şi Europa gotică, influenţe orientale în Europa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1FA5" w:rsidRDefault="006B1FA5" w:rsidP="006B1F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9E19C2" w:rsidRDefault="009E19C2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9E19C2" w:rsidRDefault="009E19C2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9E19C2" w:rsidRDefault="009E19C2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9E19C2" w:rsidRDefault="009E19C2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9E19C2" w:rsidRDefault="009E19C2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9E19C2" w:rsidRDefault="009E19C2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9E19C2" w:rsidRDefault="009E19C2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9E19C2" w:rsidRDefault="009E19C2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6B1FA5" w:rsidRDefault="006B1FA5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142B72" w:rsidRPr="006B1FA5" w:rsidRDefault="00142B72" w:rsidP="00142B7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lastRenderedPageBreak/>
        <w:t>Teste unice 2025-2026</w:t>
      </w:r>
    </w:p>
    <w:p w:rsidR="00BF40F3" w:rsidRPr="006B1FA5" w:rsidRDefault="00BF40F3" w:rsidP="00BF40F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(Programa la disciplina</w:t>
      </w:r>
      <w:r w:rsidR="006B1FA5"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Istorie</w:t>
      </w:r>
      <w:r w:rsidR="00A34C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-</w:t>
      </w:r>
      <w:r w:rsidR="00A34C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clasa a X-a)</w:t>
      </w:r>
    </w:p>
    <w:p w:rsidR="00142B72" w:rsidRPr="006B1FA5" w:rsidRDefault="00142B72" w:rsidP="00142B7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142B72" w:rsidRPr="006B1FA5" w:rsidRDefault="00142B72" w:rsidP="00142B72">
      <w:pPr>
        <w:keepNext/>
        <w:keepLines/>
        <w:spacing w:before="120" w:after="6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  <w:t>POPOARE ŞI SPATII ISTORICE</w:t>
      </w:r>
    </w:p>
    <w:p w:rsidR="00142B72" w:rsidRPr="006B1FA5" w:rsidRDefault="006B1FA5" w:rsidP="00142B72">
      <w:pPr>
        <w:numPr>
          <w:ilvl w:val="0"/>
          <w:numId w:val="1"/>
        </w:numPr>
        <w:tabs>
          <w:tab w:val="clear" w:pos="360"/>
          <w:tab w:val="num" w:pos="177"/>
        </w:tabs>
        <w:spacing w:after="60" w:line="240" w:lineRule="auto"/>
        <w:ind w:left="177" w:hanging="177"/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4"/>
          <w:szCs w:val="24"/>
        </w:rPr>
        <w:t xml:space="preserve">Lumea la cumpăna </w:t>
      </w:r>
      <w:r w:rsidR="00142B72" w:rsidRPr="006B1FA5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4"/>
          <w:szCs w:val="24"/>
        </w:rPr>
        <w:t>secolelor XIX-XX</w:t>
      </w:r>
    </w:p>
    <w:p w:rsidR="00142B72" w:rsidRPr="006B1FA5" w:rsidRDefault="00142B72" w:rsidP="00A34CAD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Probleme de atins: diversitatea europeană, civilizaţiile asiatice şi africane şi modernitatea, SUA</w:t>
      </w:r>
    </w:p>
    <w:p w:rsidR="00142B72" w:rsidRPr="006B1FA5" w:rsidRDefault="00142B72" w:rsidP="00142B7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142B72" w:rsidRPr="006B1FA5" w:rsidRDefault="00142B72" w:rsidP="00142B72">
      <w:pPr>
        <w:keepNext/>
        <w:keepLines/>
        <w:spacing w:before="120" w:after="6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  <w:t>OAMENII, SOCIETATEA ŞI LUMEA IDEILOR</w:t>
      </w:r>
    </w:p>
    <w:p w:rsidR="00142B72" w:rsidRPr="006B1FA5" w:rsidRDefault="00142B72" w:rsidP="00142B72">
      <w:pPr>
        <w:numPr>
          <w:ilvl w:val="0"/>
          <w:numId w:val="2"/>
        </w:numPr>
        <w:tabs>
          <w:tab w:val="clear" w:pos="360"/>
          <w:tab w:val="num" w:pos="177"/>
        </w:tabs>
        <w:spacing w:after="6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Revoluţia industrială</w:t>
      </w:r>
    </w:p>
    <w:p w:rsidR="00142B72" w:rsidRPr="006B1FA5" w:rsidRDefault="00142B72" w:rsidP="00142B72">
      <w:pPr>
        <w:keepNext/>
        <w:keepLines/>
        <w:spacing w:before="160" w:after="6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  <w:t xml:space="preserve">Probleme de atins: ştiinţa, tehnica, economia, societatea </w:t>
      </w:r>
    </w:p>
    <w:p w:rsidR="00142B72" w:rsidRPr="006B1FA5" w:rsidRDefault="00142B72" w:rsidP="00142B72">
      <w:pPr>
        <w:numPr>
          <w:ilvl w:val="0"/>
          <w:numId w:val="2"/>
        </w:numPr>
        <w:tabs>
          <w:tab w:val="clear" w:pos="360"/>
          <w:tab w:val="num" w:pos="177"/>
        </w:tabs>
        <w:spacing w:after="6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Anul 1848 în Europa</w:t>
      </w:r>
    </w:p>
    <w:p w:rsidR="00142B72" w:rsidRPr="006B1FA5" w:rsidRDefault="00142B72" w:rsidP="00142B72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</w:rPr>
        <w:t>Probleme de atins: aspiraţii liberale şi</w:t>
      </w:r>
      <w:r w:rsidR="00A34CAD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</w:rPr>
        <w:t xml:space="preserve"> </w:t>
      </w:r>
      <w:r w:rsidRPr="006B1FA5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</w:rPr>
        <w:t>naţionale în Europa, 1848 în spaţiul românesc</w:t>
      </w:r>
    </w:p>
    <w:p w:rsidR="00F04A1E" w:rsidRPr="006B1FA5" w:rsidRDefault="00F04A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B72" w:rsidRPr="006B1FA5" w:rsidRDefault="00142B72" w:rsidP="00142B72">
      <w:pPr>
        <w:keepNext/>
        <w:keepLines/>
        <w:spacing w:before="160" w:after="6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  <w:t>STATUL ŞI POLITICA</w:t>
      </w:r>
    </w:p>
    <w:p w:rsidR="009E19C2" w:rsidRDefault="00142B72" w:rsidP="009E19C2">
      <w:pPr>
        <w:keepNext/>
        <w:numPr>
          <w:ilvl w:val="0"/>
          <w:numId w:val="2"/>
        </w:numPr>
        <w:tabs>
          <w:tab w:val="clear" w:pos="360"/>
          <w:tab w:val="num" w:pos="177"/>
        </w:tabs>
        <w:spacing w:after="60" w:line="240" w:lineRule="auto"/>
        <w:ind w:left="177" w:hanging="177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State naţionale şi multinaţionale în a doua jumătate a secolului XIX</w:t>
      </w:r>
    </w:p>
    <w:p w:rsidR="00142B72" w:rsidRPr="009E19C2" w:rsidRDefault="00142B72" w:rsidP="009E19C2">
      <w:pPr>
        <w:keepNext/>
        <w:spacing w:after="60" w:line="240" w:lineRule="auto"/>
        <w:ind w:left="177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9E19C2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  <w:t>Probleme de atins: România, Germania, Austro-Ungaria</w:t>
      </w:r>
    </w:p>
    <w:p w:rsidR="00142B72" w:rsidRPr="006B1FA5" w:rsidRDefault="00142B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B72" w:rsidRPr="006B1FA5" w:rsidRDefault="00142B72" w:rsidP="00142B72">
      <w:pPr>
        <w:keepNext/>
        <w:keepLines/>
        <w:spacing w:before="120" w:after="6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</w:rPr>
        <w:t>RELAŢIILE INTERNAŢIONALE</w:t>
      </w:r>
    </w:p>
    <w:p w:rsidR="00142B72" w:rsidRPr="006B1FA5" w:rsidRDefault="00142B72" w:rsidP="00142B72">
      <w:pPr>
        <w:keepNext/>
        <w:numPr>
          <w:ilvl w:val="0"/>
          <w:numId w:val="5"/>
        </w:numPr>
        <w:tabs>
          <w:tab w:val="clear" w:pos="360"/>
          <w:tab w:val="num" w:pos="234"/>
        </w:tabs>
        <w:spacing w:after="60" w:line="240" w:lineRule="auto"/>
        <w:ind w:left="177" w:hanging="177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</w:rPr>
        <w:t xml:space="preserve">Relaţiile internaţionale în secolul al XIX-lea </w:t>
      </w:r>
    </w:p>
    <w:p w:rsidR="00142B72" w:rsidRPr="006B1FA5" w:rsidRDefault="00142B72" w:rsidP="00142B72">
      <w:pPr>
        <w:keepNext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</w:rPr>
        <w:t>Probleme de atins: sistemul de alianţe</w:t>
      </w:r>
    </w:p>
    <w:p w:rsidR="00142B72" w:rsidRPr="006B1FA5" w:rsidRDefault="00142B72" w:rsidP="00142B72">
      <w:pPr>
        <w:keepNext/>
        <w:numPr>
          <w:ilvl w:val="0"/>
          <w:numId w:val="4"/>
        </w:numPr>
        <w:tabs>
          <w:tab w:val="clear" w:pos="360"/>
          <w:tab w:val="num" w:pos="234"/>
        </w:tabs>
        <w:spacing w:after="60" w:line="240" w:lineRule="auto"/>
        <w:ind w:left="234" w:hanging="234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</w:rPr>
        <w:t>Marile conflicte ale secolului XX</w:t>
      </w:r>
    </w:p>
    <w:p w:rsidR="00142B72" w:rsidRDefault="00142B72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6B1F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Probleme de atins: primul război mondial – un nou tip de război, tratatele de pace </w:t>
      </w:r>
    </w:p>
    <w:p w:rsidR="00A34CAD" w:rsidRDefault="00A34CAD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A34CAD" w:rsidRDefault="00A34CAD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A34CAD" w:rsidRDefault="00A34CAD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A34CAD" w:rsidRDefault="00A34CAD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A34CAD" w:rsidRDefault="00A34CAD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A34CAD" w:rsidRDefault="00A34CAD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9E19C2" w:rsidRDefault="009E19C2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9E19C2" w:rsidRDefault="009E19C2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9E19C2" w:rsidRDefault="009E19C2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9E19C2" w:rsidRDefault="009E19C2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9E19C2" w:rsidRDefault="009E19C2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9E19C2" w:rsidRDefault="009E19C2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A34CAD" w:rsidRDefault="00A34CAD" w:rsidP="00A34CAD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:rsidR="00A34CAD" w:rsidRPr="00076D03" w:rsidRDefault="00A34CAD" w:rsidP="00A34CA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Teste unice 2025-2026</w:t>
      </w:r>
    </w:p>
    <w:p w:rsidR="00A34CAD" w:rsidRPr="00076D03" w:rsidRDefault="00A34CAD" w:rsidP="00A34CA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(Programa la disciplina Istorie – clasa a XI-a)</w:t>
      </w:r>
    </w:p>
    <w:p w:rsidR="00A34CAD" w:rsidRPr="00076D03" w:rsidRDefault="00A34CAD" w:rsidP="00A34CAD">
      <w:pPr>
        <w:tabs>
          <w:tab w:val="left" w:pos="650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A34CAD" w:rsidRPr="00076D03" w:rsidRDefault="00A34CAD" w:rsidP="00A34CA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A34CAD" w:rsidRPr="00076D03" w:rsidRDefault="00A34CAD" w:rsidP="00A34CAD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  <w:r w:rsidRPr="00076D03">
        <w:rPr>
          <w:rFonts w:ascii="Times New Roman" w:hAnsi="Times New Roman" w:cs="Times New Roman"/>
          <w:b/>
          <w:bCs/>
          <w:kern w:val="0"/>
          <w:sz w:val="24"/>
          <w:szCs w:val="24"/>
        </w:rPr>
        <w:t>OAMENII, SOCIETATEA ŞI LUMEA IDEILOR</w:t>
      </w:r>
    </w:p>
    <w:p w:rsidR="00A34CAD" w:rsidRPr="00076D03" w:rsidRDefault="00A34CAD" w:rsidP="00A34CAD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ar-SA"/>
        </w:rPr>
      </w:pPr>
    </w:p>
    <w:p w:rsidR="00A34CAD" w:rsidRPr="00A34CAD" w:rsidRDefault="00A34CAD" w:rsidP="00A34CAD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ar-SA"/>
        </w:rPr>
      </w:pPr>
      <w:r w:rsidRPr="00076D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ar-SA"/>
        </w:rPr>
        <w:t>Ştiinţa şi societatea</w:t>
      </w:r>
    </w:p>
    <w:p w:rsidR="00A34CAD" w:rsidRPr="00076D03" w:rsidRDefault="00A34CAD" w:rsidP="00A34CAD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Probleme de atins: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i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mpactul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tehnologiei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asupra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vieţii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cotidiene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şi amediului, n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oile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tehnologii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şi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timpul liber, c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ontribuţii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româneşti la dezvoltarea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ştiinţei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şi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076D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  <w:t>tehnicii – (studii de caz).</w:t>
      </w:r>
    </w:p>
    <w:p w:rsidR="00A34CAD" w:rsidRPr="00076D03" w:rsidRDefault="00A34CAD" w:rsidP="00A34CAD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A34CAD" w:rsidRPr="00076D03" w:rsidRDefault="00A34CAD" w:rsidP="00A34CAD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</w:rPr>
      </w:pPr>
    </w:p>
    <w:p w:rsidR="00A34CAD" w:rsidRPr="00076D03" w:rsidRDefault="00A34CAD" w:rsidP="00A34CAD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76D03">
        <w:rPr>
          <w:rFonts w:ascii="Times New Roman" w:hAnsi="Times New Roman" w:cs="Times New Roman"/>
          <w:b/>
          <w:bCs/>
          <w:sz w:val="24"/>
          <w:szCs w:val="24"/>
        </w:rPr>
        <w:t>STATUL ŞI POLITICA</w:t>
      </w:r>
    </w:p>
    <w:p w:rsidR="00A34CAD" w:rsidRPr="00076D03" w:rsidRDefault="00A34CAD" w:rsidP="00A34CAD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76D03">
        <w:rPr>
          <w:rFonts w:ascii="Times New Roman" w:hAnsi="Times New Roman" w:cs="Times New Roman"/>
          <w:b/>
          <w:bCs/>
          <w:sz w:val="24"/>
          <w:szCs w:val="24"/>
        </w:rPr>
        <w:t>Statele în perioada contemporană</w:t>
      </w:r>
    </w:p>
    <w:p w:rsidR="00A34CAD" w:rsidRPr="00322C35" w:rsidRDefault="00A34CAD" w:rsidP="00A34CA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D03">
        <w:rPr>
          <w:rFonts w:ascii="Times New Roman" w:hAnsi="Times New Roman" w:cs="Times New Roman"/>
          <w:sz w:val="24"/>
          <w:szCs w:val="24"/>
        </w:rPr>
        <w:t xml:space="preserve">Probleme de atins: </w:t>
      </w:r>
      <w:r>
        <w:rPr>
          <w:rFonts w:ascii="Times New Roman" w:hAnsi="Times New Roman" w:cs="Times New Roman"/>
          <w:sz w:val="24"/>
          <w:szCs w:val="24"/>
        </w:rPr>
        <w:t xml:space="preserve">forme de organizare statală, idei şi regimuri politice, </w:t>
      </w:r>
      <w:r w:rsidRPr="00076D03">
        <w:rPr>
          <w:rFonts w:ascii="Times New Roman" w:hAnsi="Times New Roman" w:cs="Times New Roman"/>
          <w:sz w:val="24"/>
          <w:szCs w:val="24"/>
        </w:rPr>
        <w:t xml:space="preserve">România – de la statul totalitar la statul de drept; </w:t>
      </w:r>
    </w:p>
    <w:p w:rsidR="00A34CAD" w:rsidRPr="006B1FA5" w:rsidRDefault="00A34CAD" w:rsidP="00A34C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34CAD" w:rsidRPr="006B1FA5" w:rsidSect="00142B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654" w:rsidRDefault="00A14654" w:rsidP="00CA0FE5">
      <w:pPr>
        <w:spacing w:after="0" w:line="240" w:lineRule="auto"/>
      </w:pPr>
      <w:r>
        <w:separator/>
      </w:r>
    </w:p>
  </w:endnote>
  <w:endnote w:type="continuationSeparator" w:id="1">
    <w:p w:rsidR="00A14654" w:rsidRDefault="00A14654" w:rsidP="00CA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654" w:rsidRDefault="00A14654" w:rsidP="00CA0FE5">
      <w:pPr>
        <w:spacing w:after="0" w:line="240" w:lineRule="auto"/>
      </w:pPr>
      <w:r>
        <w:separator/>
      </w:r>
    </w:p>
  </w:footnote>
  <w:footnote w:type="continuationSeparator" w:id="1">
    <w:p w:rsidR="00A14654" w:rsidRDefault="00A14654" w:rsidP="00CA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B72" w:rsidRDefault="00CA0F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-122555</wp:posOffset>
          </wp:positionH>
          <wp:positionV relativeFrom="paragraph">
            <wp:posOffset>15240</wp:posOffset>
          </wp:positionV>
          <wp:extent cx="2289810" cy="495300"/>
          <wp:effectExtent l="19050" t="0" r="0" b="0"/>
          <wp:wrapNone/>
          <wp:docPr id="2025164877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4CAD">
      <w:t xml:space="preserve">    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3059397" cy="511444"/>
          <wp:effectExtent l="19050" t="0" r="7653" b="0"/>
          <wp:docPr id="10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33D"/>
    <w:multiLevelType w:val="hybridMultilevel"/>
    <w:tmpl w:val="98FC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260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4D6D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F557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DE02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7623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B72"/>
    <w:rsid w:val="00100D78"/>
    <w:rsid w:val="00142B72"/>
    <w:rsid w:val="0022239A"/>
    <w:rsid w:val="003E3ACA"/>
    <w:rsid w:val="006B1FA5"/>
    <w:rsid w:val="006C1A13"/>
    <w:rsid w:val="00833E20"/>
    <w:rsid w:val="009A2F82"/>
    <w:rsid w:val="009E19C2"/>
    <w:rsid w:val="00A14654"/>
    <w:rsid w:val="00A34CAD"/>
    <w:rsid w:val="00BB7D91"/>
    <w:rsid w:val="00BF40F3"/>
    <w:rsid w:val="00CA0FE5"/>
    <w:rsid w:val="00E06218"/>
    <w:rsid w:val="00E714B9"/>
    <w:rsid w:val="00E83CFF"/>
    <w:rsid w:val="00F04A1E"/>
    <w:rsid w:val="00F2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78"/>
  </w:style>
  <w:style w:type="paragraph" w:styleId="Heading1">
    <w:name w:val="heading 1"/>
    <w:basedOn w:val="Normal"/>
    <w:next w:val="Normal"/>
    <w:link w:val="Heading1Char"/>
    <w:uiPriority w:val="9"/>
    <w:qFormat/>
    <w:rsid w:val="0014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B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2B72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42B72"/>
    <w:rPr>
      <w:rFonts w:ascii="Times New Roman" w:eastAsia="Times New Roman" w:hAnsi="Times New Roman" w:cs="Times New Roman"/>
      <w:kern w:val="0"/>
      <w:sz w:val="20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CA0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FE5"/>
  </w:style>
  <w:style w:type="paragraph" w:styleId="BalloonText">
    <w:name w:val="Balloon Text"/>
    <w:basedOn w:val="Normal"/>
    <w:link w:val="BalloonTextChar"/>
    <w:uiPriority w:val="99"/>
    <w:semiHidden/>
    <w:unhideWhenUsed/>
    <w:rsid w:val="006B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1FA5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 Eminescu</dc:creator>
  <cp:lastModifiedBy>Windows User</cp:lastModifiedBy>
  <cp:revision>3</cp:revision>
  <dcterms:created xsi:type="dcterms:W3CDTF">2026-01-27T12:28:00Z</dcterms:created>
  <dcterms:modified xsi:type="dcterms:W3CDTF">2026-04-15T13:05:00Z</dcterms:modified>
</cp:coreProperties>
</file>