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D0F5" w14:textId="4608DA19" w:rsidR="0001306E" w:rsidRDefault="00331D6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7F796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A801C2" wp14:editId="0C5823B4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61DF7" w14:textId="77777777" w:rsid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Unitatea de </w:t>
                            </w:r>
                            <w:proofErr w:type="spellStart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învăţământ</w:t>
                            </w:r>
                            <w:proofErr w:type="spellEnd"/>
                          </w:p>
                          <w:p w14:paraId="6468339E" w14:textId="77777777" w:rsidR="0001306E" w:rsidRP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în care se solicită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0C9118A8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356B99DB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BFA4291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4AD8B6FA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6F069DC" w14:textId="77777777" w:rsidR="00B236C9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801C2" id="Rectangle 3" o:spid="_x0000_s1026" style="position:absolute;margin-left:-2.1pt;margin-top:7.1pt;width:207.55pt;height:8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">
                <v:textbox>
                  <w:txbxContent>
                    <w:p w14:paraId="0E761DF7" w14:textId="77777777" w:rsid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Unitatea de </w:t>
                      </w:r>
                      <w:proofErr w:type="spellStart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învăţământ</w:t>
                      </w:r>
                      <w:proofErr w:type="spellEnd"/>
                    </w:p>
                    <w:p w14:paraId="6468339E" w14:textId="77777777" w:rsidR="0001306E" w:rsidRP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în care se solicită întregirea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0C9118A8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356B99DB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BFA4291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</w:p>
                    <w:p w14:paraId="4AD8B6FA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6F069DC" w14:textId="77777777" w:rsidR="00B236C9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7F796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E7B05" wp14:editId="3FA2455C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BBB7" w14:textId="77777777" w:rsidR="00680651" w:rsidRPr="0039672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De acord 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cu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în unitate,</w:t>
                            </w:r>
                          </w:p>
                          <w:p w14:paraId="4D901FAB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D1BB036" w14:textId="77777777" w:rsidR="006A4653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ÎN CARE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ANGAJATUL PE PERIOADA DE VIABILITATE A CATEDREI SOLICITĂ</w:t>
                            </w:r>
                          </w:p>
                          <w:p w14:paraId="1A43C716" w14:textId="77777777" w:rsidR="00680651" w:rsidRPr="00D87C25" w:rsidRDefault="00D5262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Î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53944B3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710D5939" w14:textId="77777777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824C383" w14:textId="77777777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prenumele)</w:t>
                            </w:r>
                          </w:p>
                          <w:p w14:paraId="256D5055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E7B05" id="Rectangle 2" o:spid="_x0000_s1027" style="position:absolute;margin-left:263pt;margin-top:7.1pt;width:222pt;height:8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">
                <v:textbox>
                  <w:txbxContent>
                    <w:p w14:paraId="05CABBB7" w14:textId="77777777" w:rsidR="00680651" w:rsidRPr="0039672F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De acord 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>cu întregirea normei</w:t>
                      </w:r>
                      <w:r w:rsidR="009D3FD5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în unitate,</w:t>
                      </w:r>
                    </w:p>
                    <w:p w14:paraId="4D901FAB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2D1BB036" w14:textId="77777777" w:rsidR="006A4653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UL UNITĂŢII DE ÎNVĂŢĂMÂNT ÎN CARE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ANGAJATUL PE PERIOADA DE VIABILITATE A CATEDREI SOLICITĂ</w:t>
                      </w:r>
                    </w:p>
                    <w:p w14:paraId="1A43C716" w14:textId="77777777" w:rsidR="00680651" w:rsidRPr="00D87C25" w:rsidRDefault="00D5262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Î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353944B3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710D5939" w14:textId="77777777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824C383" w14:textId="77777777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(Numele </w:t>
                      </w:r>
                      <w:proofErr w:type="spellStart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prenumele)</w:t>
                      </w:r>
                    </w:p>
                    <w:p w14:paraId="256D5055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14224099" w14:textId="77777777" w:rsidR="00EE5776" w:rsidRDefault="00EE5776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92D4C92" w14:textId="77777777" w:rsidR="00EE5776" w:rsidRDefault="00EE5776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065A26D5" w14:textId="77777777" w:rsidR="00EE5776" w:rsidRDefault="00EE5776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E2E64EB" w14:textId="77777777" w:rsidR="00EE5776" w:rsidRPr="00B653EB" w:rsidRDefault="00EE5776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52B10BC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02DCBF3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7F5DFFA" w14:textId="77777777" w:rsidR="0001306E" w:rsidRPr="007F796B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28AC26B6" w14:textId="77777777" w:rsidR="00EE4575" w:rsidRPr="009D3FD5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14:paraId="6F55CC16" w14:textId="6EB28040" w:rsidR="00EE4575" w:rsidRPr="00B653E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întregire a normei didactice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a </w:t>
      </w:r>
      <w:proofErr w:type="spellStart"/>
      <w:r w:rsidR="006A4653">
        <w:rPr>
          <w:rFonts w:ascii="Arial Narrow" w:hAnsi="Arial Narrow"/>
          <w:i/>
          <w:color w:val="auto"/>
          <w:sz w:val="16"/>
          <w:szCs w:val="16"/>
        </w:rPr>
        <w:t>angajaţilor</w:t>
      </w:r>
      <w:proofErr w:type="spellEnd"/>
      <w:r w:rsidR="006A4653">
        <w:rPr>
          <w:rFonts w:ascii="Arial Narrow" w:hAnsi="Arial Narrow"/>
          <w:i/>
          <w:color w:val="auto"/>
          <w:sz w:val="16"/>
          <w:szCs w:val="16"/>
        </w:rPr>
        <w:t xml:space="preserve"> pe </w:t>
      </w:r>
      <w:r w:rsidR="00D35BFE" w:rsidRPr="007F796B">
        <w:rPr>
          <w:rFonts w:ascii="Arial Narrow" w:hAnsi="Arial Narrow"/>
          <w:b/>
          <w:i/>
          <w:color w:val="7030A0"/>
          <w:sz w:val="16"/>
          <w:szCs w:val="16"/>
        </w:rPr>
        <w:t>durata</w:t>
      </w:r>
      <w:r w:rsidR="006A4653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 </w:t>
      </w:r>
      <w:proofErr w:type="spellStart"/>
      <w:r w:rsidR="006A4653" w:rsidRPr="007F796B">
        <w:rPr>
          <w:rFonts w:ascii="Arial Narrow" w:hAnsi="Arial Narrow"/>
          <w:b/>
          <w:i/>
          <w:color w:val="7030A0"/>
          <w:sz w:val="16"/>
          <w:szCs w:val="16"/>
        </w:rPr>
        <w:t>viabilităţii</w:t>
      </w:r>
      <w:proofErr w:type="spellEnd"/>
      <w:r w:rsidR="006A4653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 </w:t>
      </w:r>
      <w:r w:rsidR="007F796B">
        <w:rPr>
          <w:rFonts w:ascii="Arial Narrow" w:hAnsi="Arial Narrow"/>
          <w:b/>
          <w:i/>
          <w:color w:val="7030A0"/>
          <w:sz w:val="16"/>
          <w:szCs w:val="16"/>
        </w:rPr>
        <w:t>postului</w:t>
      </w:r>
      <w:r w:rsidR="006A4653" w:rsidRPr="007F796B">
        <w:rPr>
          <w:rFonts w:ascii="Arial Narrow" w:hAnsi="Arial Narrow"/>
          <w:i/>
          <w:color w:val="7030A0"/>
          <w:sz w:val="16"/>
          <w:szCs w:val="16"/>
        </w:rPr>
        <w:t xml:space="preserve"> </w:t>
      </w:r>
      <w:r w:rsidR="006A4653">
        <w:rPr>
          <w:rFonts w:ascii="Arial Narrow" w:hAnsi="Arial Narrow"/>
          <w:i/>
          <w:color w:val="auto"/>
          <w:sz w:val="16"/>
          <w:szCs w:val="16"/>
        </w:rPr>
        <w:t>di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</w:t>
      </w:r>
      <w:proofErr w:type="spellStart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>unităţi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de </w:t>
      </w:r>
      <w:proofErr w:type="spellStart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>învăţământ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</w:t>
      </w:r>
      <w:proofErr w:type="spellStart"/>
      <w:r w:rsidR="006753AD" w:rsidRPr="00B653EB">
        <w:rPr>
          <w:rFonts w:ascii="Arial Narrow" w:hAnsi="Arial Narrow"/>
          <w:i/>
          <w:color w:val="auto"/>
          <w:sz w:val="16"/>
          <w:szCs w:val="16"/>
        </w:rPr>
        <w:t>unităţi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într-o singură unitate de </w:t>
      </w:r>
      <w:proofErr w:type="spellStart"/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învăţământ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în sesiunea </w:t>
      </w:r>
      <w:r w:rsidR="00BE5DDC" w:rsidRPr="007F796B">
        <w:rPr>
          <w:rFonts w:ascii="Arial Narrow" w:hAnsi="Arial Narrow"/>
          <w:b/>
          <w:bCs/>
          <w:color w:val="7030A0"/>
          <w:sz w:val="16"/>
          <w:szCs w:val="16"/>
        </w:rPr>
        <w:t>20</w:t>
      </w:r>
      <w:r w:rsidR="00205EEF" w:rsidRPr="007F796B">
        <w:rPr>
          <w:rFonts w:ascii="Arial Narrow" w:hAnsi="Arial Narrow"/>
          <w:b/>
          <w:bCs/>
          <w:color w:val="7030A0"/>
          <w:sz w:val="16"/>
          <w:szCs w:val="16"/>
        </w:rPr>
        <w:t>2</w:t>
      </w:r>
      <w:r w:rsidR="00755F26">
        <w:rPr>
          <w:rFonts w:ascii="Arial Narrow" w:hAnsi="Arial Narrow"/>
          <w:b/>
          <w:bCs/>
          <w:color w:val="7030A0"/>
          <w:sz w:val="16"/>
          <w:szCs w:val="16"/>
        </w:rPr>
        <w:t>6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49835C21" w14:textId="77777777"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EF96D79" w14:textId="77777777"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</w:t>
      </w:r>
      <w:r w:rsidR="007F796B">
        <w:rPr>
          <w:rFonts w:ascii="Arial Narrow" w:hAnsi="Arial Narrow" w:cs="Times New Roman"/>
          <w:color w:val="auto"/>
          <w:sz w:val="22"/>
          <w:szCs w:val="22"/>
        </w:rPr>
        <w:t>a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/subsemnat</w:t>
      </w:r>
      <w:r w:rsidR="007F796B">
        <w:rPr>
          <w:rFonts w:ascii="Arial Narrow" w:hAnsi="Arial Narrow" w:cs="Times New Roman"/>
          <w:color w:val="auto"/>
          <w:sz w:val="22"/>
          <w:szCs w:val="22"/>
        </w:rPr>
        <w:t>ul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71E9B7B6" w14:textId="77777777" w:rsidR="00C91601" w:rsidRPr="00B653EB" w:rsidRDefault="00B076B2" w:rsidP="006A465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angajat pe </w:t>
      </w:r>
      <w:r w:rsidR="00D35BFE">
        <w:rPr>
          <w:rFonts w:ascii="Arial Narrow" w:hAnsi="Arial Narrow" w:cs="Times New Roman"/>
          <w:b/>
          <w:color w:val="auto"/>
          <w:sz w:val="22"/>
          <w:szCs w:val="22"/>
        </w:rPr>
        <w:t>durata de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 viabilit</w:t>
      </w:r>
      <w:r w:rsidR="00D35BFE">
        <w:rPr>
          <w:rFonts w:ascii="Arial Narrow" w:hAnsi="Arial Narrow" w:cs="Times New Roman"/>
          <w:b/>
          <w:color w:val="auto"/>
          <w:sz w:val="22"/>
          <w:szCs w:val="22"/>
        </w:rPr>
        <w:t>ate a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 catedrei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proofErr w:type="spellStart"/>
      <w:r w:rsidR="00EE4575" w:rsidRPr="007F796B">
        <w:rPr>
          <w:rFonts w:ascii="Arial Narrow" w:hAnsi="Arial Narrow" w:cs="Times New Roman"/>
          <w:b/>
          <w:color w:val="7030A0"/>
          <w:sz w:val="22"/>
          <w:szCs w:val="22"/>
        </w:rPr>
        <w:t>unit</w:t>
      </w:r>
      <w:r w:rsidRPr="007F796B">
        <w:rPr>
          <w:rFonts w:ascii="Arial Narrow" w:hAnsi="Arial Narrow" w:cs="Times New Roman"/>
          <w:b/>
          <w:color w:val="7030A0"/>
          <w:sz w:val="22"/>
          <w:szCs w:val="22"/>
        </w:rPr>
        <w:t>ăţile</w:t>
      </w:r>
      <w:proofErr w:type="spellEnd"/>
      <w:r w:rsidRPr="007F796B">
        <w:rPr>
          <w:rFonts w:ascii="Arial Narrow" w:hAnsi="Arial Narrow" w:cs="Times New Roman"/>
          <w:b/>
          <w:color w:val="7030A0"/>
          <w:sz w:val="22"/>
          <w:szCs w:val="22"/>
        </w:rPr>
        <w:t xml:space="preserve"> de </w:t>
      </w:r>
      <w:proofErr w:type="spellStart"/>
      <w:r w:rsidRPr="007F796B">
        <w:rPr>
          <w:rFonts w:ascii="Arial Narrow" w:hAnsi="Arial Narrow" w:cs="Times New Roman"/>
          <w:b/>
          <w:color w:val="7030A0"/>
          <w:sz w:val="22"/>
          <w:szCs w:val="22"/>
        </w:rPr>
        <w:t>învăţământ</w:t>
      </w:r>
      <w:proofErr w:type="spellEnd"/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14:paraId="2F53CBD6" w14:textId="4E663ECA"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EE5776">
        <w:rPr>
          <w:rFonts w:ascii="Arial Narrow" w:hAnsi="Arial Narrow" w:cs="Times New Roman"/>
          <w:color w:val="auto"/>
          <w:sz w:val="22"/>
          <w:szCs w:val="22"/>
        </w:rPr>
        <w:t>Maramureș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7F796B">
        <w:rPr>
          <w:rFonts w:ascii="Arial Narrow" w:hAnsi="Arial Narrow" w:cs="Times New Roman"/>
          <w:color w:val="7030A0"/>
          <w:sz w:val="22"/>
          <w:szCs w:val="22"/>
        </w:rPr>
        <w:t xml:space="preserve">catedra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de: 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</w:t>
      </w:r>
      <w:r w:rsidR="00EE5776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cu următoarea structură: 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083"/>
        <w:gridCol w:w="3543"/>
        <w:gridCol w:w="780"/>
      </w:tblGrid>
      <w:tr w:rsidR="00BE5DDC" w:rsidRPr="006873A4" w14:paraId="127FADA6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BFA14A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9B77D7" w14:textId="77777777" w:rsidR="007F796B" w:rsidRDefault="00C91601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Unitatea/</w:t>
            </w:r>
            <w:proofErr w:type="spellStart"/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</w:t>
            </w:r>
            <w:proofErr w:type="spellEnd"/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şcolare</w:t>
            </w:r>
            <w:proofErr w:type="spellEnd"/>
          </w:p>
          <w:p w14:paraId="4D51326B" w14:textId="6D57B8FA" w:rsidR="00BE5DDC" w:rsidRPr="006873A4" w:rsidRDefault="00B653EB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la care sunt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angajat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 anul </w:t>
            </w:r>
            <w:proofErr w:type="spellStart"/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</w:t>
            </w:r>
            <w:proofErr w:type="spellEnd"/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755F26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2025-2026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081F5E" w14:textId="77777777" w:rsidR="00BE5DDC" w:rsidRDefault="00B653EB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</w:t>
            </w:r>
            <w:r w:rsidR="00D35BFE">
              <w:rPr>
                <w:rFonts w:ascii="Arial Narrow" w:hAnsi="Arial Narrow" w:cs="Times New Roman"/>
                <w:color w:val="0000FF"/>
                <w:sz w:val="20"/>
                <w:szCs w:val="20"/>
              </w:rPr>
              <w:t>/structura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catedrei</w:t>
            </w:r>
          </w:p>
          <w:p w14:paraId="35A83396" w14:textId="0E497F2A" w:rsidR="00205EEF" w:rsidRPr="006873A4" w:rsidRDefault="00205EEF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anul </w:t>
            </w:r>
            <w:proofErr w:type="spellStart"/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</w:t>
            </w:r>
            <w:proofErr w:type="spellEnd"/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755F26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2026-2027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CFE48D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B653EB" w14:paraId="0475D68C" w14:textId="77777777" w:rsidTr="00BC7AFD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42A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533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C7B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431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5DDC" w:rsidRPr="00B653EB" w14:paraId="5AA657A9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BEC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604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3A7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374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5DDC" w:rsidRPr="00B653EB" w14:paraId="32526D8E" w14:textId="77777777" w:rsidTr="00BC7AFD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52A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CC6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A78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C76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5A58FC6" w14:textId="7CD68B00" w:rsidR="00EE4575" w:rsidRPr="00B653EB" w:rsidRDefault="00D35BFE" w:rsidP="00FC4D1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ă rog să-mi </w:t>
      </w:r>
      <w:proofErr w:type="spellStart"/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aprobaţi</w:t>
      </w:r>
      <w:proofErr w:type="spellEnd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color w:val="auto"/>
          <w:sz w:val="22"/>
          <w:szCs w:val="22"/>
        </w:rPr>
        <w:t>întregirea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7F796B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="00205EEF" w:rsidRPr="007F796B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755F26">
        <w:rPr>
          <w:rFonts w:ascii="Arial Narrow" w:hAnsi="Arial Narrow" w:cs="Times New Roman"/>
          <w:b/>
          <w:bCs/>
          <w:color w:val="7030A0"/>
          <w:sz w:val="22"/>
          <w:szCs w:val="22"/>
        </w:rPr>
        <w:t>6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/</w:t>
      </w:r>
      <w:proofErr w:type="spellStart"/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unităţile</w:t>
      </w:r>
      <w:proofErr w:type="spellEnd"/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de </w:t>
      </w:r>
      <w:proofErr w:type="spellStart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învăţământ</w:t>
      </w:r>
      <w:proofErr w:type="spellEnd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proofErr w:type="spellStart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menţionată</w:t>
      </w:r>
      <w:proofErr w:type="spellEnd"/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în </w:t>
      </w:r>
      <w:r w:rsidR="00EE4575" w:rsidRPr="006A4653">
        <w:rPr>
          <w:rFonts w:ascii="Arial Narrow" w:hAnsi="Arial Narrow" w:cs="Times New Roman"/>
          <w:b/>
          <w:color w:val="auto"/>
          <w:sz w:val="22"/>
          <w:szCs w:val="22"/>
        </w:rPr>
        <w:t>tabelul de mai jos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unde mi se asigură, în specialitate, o catedră completă, </w:t>
      </w:r>
      <w:r w:rsidRPr="00D35BFE">
        <w:rPr>
          <w:rFonts w:ascii="Arial Narrow" w:hAnsi="Arial Narrow" w:cs="Times New Roman"/>
          <w:color w:val="auto"/>
          <w:sz w:val="22"/>
          <w:szCs w:val="22"/>
        </w:rPr>
        <w:t>constituit</w:t>
      </w:r>
      <w:r>
        <w:rPr>
          <w:rFonts w:ascii="Arial Narrow" w:hAnsi="Arial Narrow" w:cs="Times New Roman"/>
          <w:color w:val="auto"/>
          <w:sz w:val="22"/>
          <w:szCs w:val="22"/>
        </w:rPr>
        <w:t>ă</w:t>
      </w:r>
      <w:r w:rsidRPr="00D35BFE">
        <w:rPr>
          <w:rFonts w:ascii="Arial Narrow" w:hAnsi="Arial Narrow" w:cs="Times New Roman"/>
          <w:color w:val="auto"/>
          <w:sz w:val="22"/>
          <w:szCs w:val="22"/>
        </w:rPr>
        <w:t xml:space="preserve"> din </w:t>
      </w:r>
      <w:r w:rsidRPr="00D35BFE">
        <w:rPr>
          <w:rFonts w:ascii="Arial Narrow" w:hAnsi="Arial Narrow" w:cs="Times New Roman"/>
          <w:b/>
          <w:color w:val="7030A0"/>
          <w:sz w:val="22"/>
          <w:szCs w:val="22"/>
        </w:rPr>
        <w:t xml:space="preserve">ore la disciplina/disciplinele </w:t>
      </w:r>
      <w:r w:rsidRPr="007F796B">
        <w:rPr>
          <w:rFonts w:ascii="Arial Narrow" w:hAnsi="Arial Narrow" w:cs="Times New Roman"/>
          <w:b/>
          <w:color w:val="7030A0"/>
          <w:sz w:val="22"/>
          <w:szCs w:val="22"/>
          <w:u w:val="single"/>
        </w:rPr>
        <w:t>înscrise în decizia mea de repartizare</w:t>
      </w:r>
      <w:r w:rsidR="00B242A3" w:rsidRPr="00D35BFE">
        <w:rPr>
          <w:rFonts w:ascii="Arial Narrow" w:hAnsi="Arial Narrow" w:cs="Times New Roman"/>
          <w:color w:val="7030A0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>d</w:t>
      </w:r>
      <w:r w:rsidR="005045B2" w:rsidRPr="007F796B">
        <w:rPr>
          <w:rFonts w:ascii="Arial Narrow" w:hAnsi="Arial Narrow" w:cs="Times New Roman"/>
          <w:i/>
          <w:color w:val="auto"/>
          <w:sz w:val="18"/>
          <w:szCs w:val="18"/>
        </w:rPr>
        <w:t>enumirea disciplinelor</w:t>
      </w:r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de </w:t>
      </w:r>
      <w:proofErr w:type="spellStart"/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>învăţământ</w:t>
      </w:r>
      <w:proofErr w:type="spellEnd"/>
      <w:r w:rsidR="001D3754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</w:t>
      </w:r>
      <w:proofErr w:type="spellStart"/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>şi</w:t>
      </w:r>
      <w:proofErr w:type="spellEnd"/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083"/>
        <w:gridCol w:w="3472"/>
        <w:gridCol w:w="851"/>
      </w:tblGrid>
      <w:tr w:rsidR="00BC60E3" w:rsidRPr="006873A4" w14:paraId="31F1192E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96C7B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38472" w14:textId="77777777" w:rsidR="00BC60E3" w:rsidRDefault="00B653EB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/ </w:t>
            </w:r>
            <w:proofErr w:type="spellStart"/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u</w:t>
            </w:r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nităţile</w:t>
            </w:r>
            <w:proofErr w:type="spellEnd"/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şcolare</w:t>
            </w:r>
            <w:proofErr w:type="spellEnd"/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la care este posibilă angajarea pe durata </w:t>
            </w:r>
            <w:proofErr w:type="spellStart"/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viabilităţii</w:t>
            </w:r>
            <w:proofErr w:type="spellEnd"/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catedrei,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după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întregirea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 didactice,</w:t>
            </w:r>
          </w:p>
          <w:p w14:paraId="51CCFA7B" w14:textId="7CA5EB33" w:rsidR="00205EEF" w:rsidRPr="006873A4" w:rsidRDefault="00205EEF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începând cu data de </w:t>
            </w:r>
            <w:r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01.09.202</w:t>
            </w:r>
            <w:r w:rsidR="00755F26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B21E32" w14:textId="77777777" w:rsidR="00205EEF" w:rsidRDefault="00B653EB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catedrei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angajatului</w:t>
            </w:r>
          </w:p>
          <w:p w14:paraId="2F3D3204" w14:textId="77777777" w:rsid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după întregirea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</w:t>
            </w:r>
            <w:r w:rsidR="00C91601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didactice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</w:p>
          <w:p w14:paraId="59B492BA" w14:textId="34E7418B" w:rsidR="00BC60E3" w:rsidRPr="006873A4" w:rsidRDefault="00205EEF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începând cu data de </w:t>
            </w:r>
            <w:r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01.09.202</w:t>
            </w:r>
            <w:r w:rsidR="00755F26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DCA26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205EEF" w:rsidRPr="00B653EB" w14:paraId="4328FB67" w14:textId="77777777" w:rsidTr="00BC7AFD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97B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6E7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DA2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ECA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5EEF" w:rsidRPr="00B653EB" w14:paraId="0E896316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71A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B43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9BC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675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619FB9F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Anexez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 xml:space="preserve">în copii, certificate pentru conformitate cu originalul de director, </w:t>
      </w: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următoarele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>documente:</w:t>
      </w:r>
    </w:p>
    <w:p w14:paraId="2DD6B5DD" w14:textId="51CC118E" w:rsidR="00EE4575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1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>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r w:rsidR="006A4653">
        <w:rPr>
          <w:rFonts w:ascii="Arial Narrow" w:hAnsi="Arial Narrow" w:cs="Times New Roman"/>
          <w:i/>
          <w:color w:val="auto"/>
          <w:sz w:val="20"/>
          <w:szCs w:val="20"/>
        </w:rPr>
        <w:t>repartizare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 pe durata </w:t>
      </w:r>
      <w:proofErr w:type="spellStart"/>
      <w:r>
        <w:rPr>
          <w:rFonts w:ascii="Arial Narrow" w:hAnsi="Arial Narrow" w:cs="Times New Roman"/>
          <w:i/>
          <w:color w:val="auto"/>
          <w:sz w:val="20"/>
          <w:szCs w:val="20"/>
        </w:rPr>
        <w:t>viabilităţii</w:t>
      </w:r>
      <w:proofErr w:type="spellEnd"/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 postului 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în două sau mai multe </w:t>
      </w:r>
      <w:proofErr w:type="spellStart"/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</w:t>
      </w:r>
      <w:proofErr w:type="spellEnd"/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proofErr w:type="spellStart"/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învăţământ</w:t>
      </w:r>
      <w:proofErr w:type="spellEnd"/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</w:t>
      </w:r>
      <w:proofErr w:type="spellStart"/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specialităţi</w:t>
      </w:r>
      <w:proofErr w:type="spellEnd"/>
      <w:r w:rsidR="007F796B">
        <w:rPr>
          <w:rFonts w:ascii="Arial Narrow" w:hAnsi="Arial Narrow" w:cs="Times New Roman"/>
          <w:i/>
          <w:color w:val="auto"/>
          <w:sz w:val="20"/>
          <w:szCs w:val="20"/>
        </w:rPr>
        <w:t>, emisă de ISJ</w:t>
      </w:r>
      <w:r w:rsidR="00EE5776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C93A71">
        <w:rPr>
          <w:rFonts w:ascii="Arial Narrow" w:hAnsi="Arial Narrow" w:cs="Times New Roman"/>
          <w:i/>
          <w:color w:val="auto"/>
          <w:sz w:val="20"/>
          <w:szCs w:val="20"/>
        </w:rPr>
        <w:t>MM</w:t>
      </w:r>
    </w:p>
    <w:p w14:paraId="210BB47B" w14:textId="77777777" w:rsidR="00D35BFE" w:rsidRPr="00B242A3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Actele de studii</w:t>
      </w:r>
      <w:r w:rsidR="007F796B">
        <w:rPr>
          <w:rFonts w:ascii="Arial Narrow" w:hAnsi="Arial Narrow" w:cs="Times New Roman"/>
          <w:i/>
          <w:color w:val="auto"/>
          <w:sz w:val="20"/>
          <w:szCs w:val="20"/>
        </w:rPr>
        <w:t xml:space="preserve"> corespunzătoare postului solicitat, conform Centralizatorului</w:t>
      </w:r>
      <w:r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59179A50" w14:textId="77777777" w:rsidR="00EE4575" w:rsidRPr="00B242A3" w:rsidRDefault="001D3754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14:paraId="7987E1C6" w14:textId="77777777" w:rsidR="00EE4575" w:rsidRPr="00B242A3" w:rsidRDefault="00EE4575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6CED6CA7" w14:textId="77777777" w:rsidR="00EE4575" w:rsidRPr="00B653EB" w:rsidRDefault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BAC65" wp14:editId="4CF92072">
                <wp:simplePos x="0" y="0"/>
                <wp:positionH relativeFrom="column">
                  <wp:posOffset>126113</wp:posOffset>
                </wp:positionH>
                <wp:positionV relativeFrom="paragraph">
                  <wp:posOffset>94148</wp:posOffset>
                </wp:positionV>
                <wp:extent cx="6105230" cy="1311215"/>
                <wp:effectExtent l="0" t="0" r="10160" b="228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31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E64E" w14:textId="0A99C9FC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 w:rsidR="00FC4D1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di</w:t>
                            </w:r>
                            <w:r w:rsidR="00C91601"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n care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pleacă</w:t>
                            </w:r>
                            <w:r w:rsidR="00BC60E3"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angajatul pe durata </w:t>
                            </w:r>
                            <w:proofErr w:type="spellStart"/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viabilităţii</w:t>
                            </w:r>
                            <w:proofErr w:type="spellEnd"/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postului/catedrei</w:t>
                            </w:r>
                          </w:p>
                          <w:p w14:paraId="36070226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Certificăm faptul că dl/dna 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</w:t>
                            </w:r>
                            <w:r w:rsid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45EA2E0B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angajat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unit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ăţii</w:t>
                            </w:r>
                            <w:proofErr w:type="spellEnd"/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noastre, 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la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catedra de 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43F5255A" w14:textId="77777777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intenţia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sa de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>întregire</w:t>
                            </w:r>
                            <w:r w:rsidR="006A4653"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în altă unitate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învăţământ</w:t>
                            </w:r>
                            <w:proofErr w:type="spellEnd"/>
                            <w:r w:rsidR="008340C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A6C0DE" w14:textId="77777777" w:rsidR="00205EEF" w:rsidRPr="00B242A3" w:rsidRDefault="00205EEF" w:rsidP="00FC4D1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4E41CFF3" w14:textId="4781122D" w:rsidR="001D6F6C" w:rsidRPr="00B242A3" w:rsidRDefault="00D35BFE" w:rsidP="00FC4D13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</w:t>
                            </w:r>
                            <w:r w:rsidR="00FC4D1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</w:t>
                            </w:r>
                            <w:proofErr w:type="spellEnd"/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unităţii</w:t>
                            </w:r>
                            <w:proofErr w:type="spellEnd"/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BAC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9.95pt;margin-top:7.4pt;width:480.75pt;height:10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">
                <v:textbox>
                  <w:txbxContent>
                    <w:p w14:paraId="04E3E64E" w14:textId="0A99C9FC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directorului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unităţii</w:t>
                      </w:r>
                      <w:proofErr w:type="spellEnd"/>
                      <w:r w:rsidR="00FC4D1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1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6A4653"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>di</w:t>
                      </w:r>
                      <w:r w:rsidR="00C91601"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n care </w:t>
                      </w:r>
                      <w:r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>pleacă</w:t>
                      </w:r>
                      <w:r w:rsidR="00BC60E3"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angajatul pe durata </w:t>
                      </w:r>
                      <w:proofErr w:type="spellStart"/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viabilităţii</w:t>
                      </w:r>
                      <w:proofErr w:type="spellEnd"/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postului/catedrei</w:t>
                      </w:r>
                    </w:p>
                    <w:p w14:paraId="36070226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Certificăm faptul că dl/dna 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</w:t>
                      </w:r>
                      <w:r w:rsid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45EA2E0B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angajat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unit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ăţii</w:t>
                      </w:r>
                      <w:proofErr w:type="spellEnd"/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noastre, 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la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catedra de 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43F5255A" w14:textId="77777777" w:rsidR="001D6F6C" w:rsidRDefault="00BB63BB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intenţia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sa de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>întregire</w:t>
                      </w:r>
                      <w:r w:rsidR="006A4653"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în altă unitate de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învăţământ</w:t>
                      </w:r>
                      <w:proofErr w:type="spellEnd"/>
                      <w:r w:rsidR="008340C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2EA6C0DE" w14:textId="77777777" w:rsidR="00205EEF" w:rsidRPr="00B242A3" w:rsidRDefault="00205EEF" w:rsidP="00FC4D13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4E41CFF3" w14:textId="4781122D" w:rsidR="001D6F6C" w:rsidRPr="00B242A3" w:rsidRDefault="00D35BFE" w:rsidP="00FC4D13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(Numele </w:t>
                      </w:r>
                      <w:proofErr w:type="spellStart"/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</w:t>
                      </w:r>
                      <w:r w:rsidR="00FC4D1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</w:t>
                      </w:r>
                      <w:proofErr w:type="spellEnd"/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unităţii</w:t>
                      </w:r>
                      <w:proofErr w:type="spellEnd"/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6B6E2918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7C2B633E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278B4686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251D460B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6F14D2C9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0CE74B1B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038F57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1999ACFA" w14:textId="77777777" w:rsidR="00C93A71" w:rsidRDefault="00EE4575" w:rsidP="00C93A7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07524A19" w14:textId="1CCA57DE" w:rsidR="00205EEF" w:rsidRDefault="00FC4D13" w:rsidP="00C93A7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883ED" wp14:editId="0188BEA8">
                <wp:simplePos x="0" y="0"/>
                <wp:positionH relativeFrom="column">
                  <wp:posOffset>116948</wp:posOffset>
                </wp:positionH>
                <wp:positionV relativeFrom="paragraph">
                  <wp:posOffset>161602</wp:posOffset>
                </wp:positionV>
                <wp:extent cx="6105230" cy="1337094"/>
                <wp:effectExtent l="0" t="0" r="10160" b="15875"/>
                <wp:wrapNone/>
                <wp:docPr id="2566982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337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7D32" w14:textId="3421038C" w:rsidR="00FC4D13" w:rsidRPr="00B242A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102E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din care pleacă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angajatul pe durata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viabilităţii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postului/catedrei</w:t>
                            </w:r>
                          </w:p>
                          <w:p w14:paraId="32EAC008" w14:textId="77777777" w:rsidR="00FC4D13" w:rsidRPr="00B242A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Certificăm faptul că dl/dna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  <w:p w14:paraId="72D5CDB7" w14:textId="77777777" w:rsidR="00FC4D13" w:rsidRPr="00B242A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angajat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noastre, la catedra de 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0F41EB61" w14:textId="77777777" w:rsidR="00FC4D1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intenţia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sa de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întregire 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în altă unitate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EFB27D" w14:textId="77777777" w:rsidR="00FC4D13" w:rsidRPr="00B242A3" w:rsidRDefault="00FC4D13" w:rsidP="00FC4D1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7C9F65D5" w14:textId="77777777" w:rsidR="00FC4D13" w:rsidRPr="00B242A3" w:rsidRDefault="00FC4D13" w:rsidP="00FC4D13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(Numele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</w:t>
                            </w:r>
                            <w:r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83ED" id="_x0000_s1029" type="#_x0000_t202" style="position:absolute;margin-left:9.2pt;margin-top:12.7pt;width:480.7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">
                <v:textbox>
                  <w:txbxContent>
                    <w:p w14:paraId="31D77D32" w14:textId="3421038C" w:rsidR="00FC4D13" w:rsidRPr="00B242A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directorului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unităţii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E0102E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2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din care pleacă 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angajatul pe durata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viabilităţii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postului/catedrei</w:t>
                      </w:r>
                    </w:p>
                    <w:p w14:paraId="32EAC008" w14:textId="77777777" w:rsidR="00FC4D13" w:rsidRPr="00B242A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Certificăm faptul că dl/dna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</w:t>
                      </w:r>
                    </w:p>
                    <w:p w14:paraId="72D5CDB7" w14:textId="77777777" w:rsidR="00FC4D13" w:rsidRPr="00B242A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angajat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unităţii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noastre, la catedra de 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0F41EB61" w14:textId="77777777" w:rsidR="00FC4D1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intenţia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sa de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întregire 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în altă unitate de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6EEFB27D" w14:textId="77777777" w:rsidR="00FC4D13" w:rsidRPr="00B242A3" w:rsidRDefault="00FC4D13" w:rsidP="00FC4D13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7C9F65D5" w14:textId="77777777" w:rsidR="00FC4D13" w:rsidRPr="00B242A3" w:rsidRDefault="00FC4D13" w:rsidP="00FC4D13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(Numele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</w:t>
                      </w:r>
                      <w:r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unităţii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38E18066" w14:textId="1241FB36" w:rsidR="00FC4D13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46CFF38D" w14:textId="77777777" w:rsidR="00FC4D13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6FCBE0AB" w14:textId="77777777" w:rsidR="00FC4D13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0EB654C9" w14:textId="77777777" w:rsidR="00FC4D13" w:rsidRDefault="00FC4D13" w:rsidP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AF14319" w14:textId="25357EF6" w:rsidR="00EE4575" w:rsidRPr="00B653EB" w:rsidRDefault="00EE4575" w:rsidP="00FC4D13">
      <w:pPr>
        <w:pStyle w:val="Default"/>
        <w:ind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angajatului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D35BFE">
        <w:rPr>
          <w:rFonts w:ascii="Arial Narrow" w:hAnsi="Arial Narrow" w:cs="Times New Roman"/>
          <w:color w:val="auto"/>
          <w:sz w:val="22"/>
          <w:szCs w:val="22"/>
        </w:rPr>
        <w:t xml:space="preserve"> ___________________</w:t>
      </w:r>
    </w:p>
    <w:sectPr w:rsidR="00EE4575" w:rsidRPr="00B653EB" w:rsidSect="00A04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1"/>
      <w:pgMar w:top="492" w:right="708" w:bottom="426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74FD" w14:textId="77777777" w:rsidR="00412FD3" w:rsidRDefault="00412FD3" w:rsidP="007F21B4">
      <w:r>
        <w:separator/>
      </w:r>
    </w:p>
  </w:endnote>
  <w:endnote w:type="continuationSeparator" w:id="0">
    <w:p w14:paraId="640A666E" w14:textId="77777777" w:rsidR="00412FD3" w:rsidRDefault="00412FD3" w:rsidP="007F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5E07" w14:textId="77777777" w:rsidR="00403775" w:rsidRDefault="0040377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08AB" w14:textId="77777777" w:rsidR="00403775" w:rsidRDefault="0040377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0547" w14:textId="77777777" w:rsidR="00403775" w:rsidRDefault="0040377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BD95" w14:textId="77777777" w:rsidR="00412FD3" w:rsidRDefault="00412FD3" w:rsidP="007F21B4">
      <w:r>
        <w:separator/>
      </w:r>
    </w:p>
  </w:footnote>
  <w:footnote w:type="continuationSeparator" w:id="0">
    <w:p w14:paraId="143DF6FB" w14:textId="77777777" w:rsidR="00412FD3" w:rsidRDefault="00412FD3" w:rsidP="007F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EEF7" w14:textId="77777777" w:rsidR="00403775" w:rsidRDefault="0040377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925712"/>
      <w:docPartObj>
        <w:docPartGallery w:val="Watermarks"/>
        <w:docPartUnique/>
      </w:docPartObj>
    </w:sdtPr>
    <w:sdtContent>
      <w:p w14:paraId="27F94DC2" w14:textId="09943792" w:rsidR="00403775" w:rsidRDefault="00000000">
        <w:pPr>
          <w:pStyle w:val="Antet"/>
        </w:pPr>
        <w:r>
          <w:rPr>
            <w:noProof/>
          </w:rPr>
          <w:pict w14:anchorId="584643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564784" o:spid="_x0000_s1026" type="#_x0000_t136" style="position:absolute;margin-left:0;margin-top:0;width:459.65pt;height:22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634E" w14:textId="77777777" w:rsidR="00403775" w:rsidRDefault="0040377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33469706">
    <w:abstractNumId w:val="0"/>
  </w:num>
  <w:num w:numId="2" w16cid:durableId="86320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1407F9"/>
    <w:rsid w:val="001D3754"/>
    <w:rsid w:val="001D6F6C"/>
    <w:rsid w:val="001F3631"/>
    <w:rsid w:val="00200E7E"/>
    <w:rsid w:val="00205EEF"/>
    <w:rsid w:val="002A50D0"/>
    <w:rsid w:val="00331D64"/>
    <w:rsid w:val="0039672F"/>
    <w:rsid w:val="00403775"/>
    <w:rsid w:val="00412FD3"/>
    <w:rsid w:val="00485C7A"/>
    <w:rsid w:val="005045B2"/>
    <w:rsid w:val="00547736"/>
    <w:rsid w:val="00603838"/>
    <w:rsid w:val="00623CDA"/>
    <w:rsid w:val="006753AD"/>
    <w:rsid w:val="00680651"/>
    <w:rsid w:val="006873A4"/>
    <w:rsid w:val="006A4653"/>
    <w:rsid w:val="006F7EBF"/>
    <w:rsid w:val="00720AC4"/>
    <w:rsid w:val="00744611"/>
    <w:rsid w:val="00755F26"/>
    <w:rsid w:val="0079162B"/>
    <w:rsid w:val="0079209F"/>
    <w:rsid w:val="007A6755"/>
    <w:rsid w:val="007F21B4"/>
    <w:rsid w:val="007F796B"/>
    <w:rsid w:val="008340C5"/>
    <w:rsid w:val="008D3DAF"/>
    <w:rsid w:val="00972D41"/>
    <w:rsid w:val="00997497"/>
    <w:rsid w:val="009C675C"/>
    <w:rsid w:val="009D3FD5"/>
    <w:rsid w:val="00A043AF"/>
    <w:rsid w:val="00AD4A55"/>
    <w:rsid w:val="00B076B2"/>
    <w:rsid w:val="00B236C9"/>
    <w:rsid w:val="00B242A3"/>
    <w:rsid w:val="00B26A11"/>
    <w:rsid w:val="00B5176C"/>
    <w:rsid w:val="00B60FE8"/>
    <w:rsid w:val="00B653EB"/>
    <w:rsid w:val="00BA165E"/>
    <w:rsid w:val="00BB63BB"/>
    <w:rsid w:val="00BC37E6"/>
    <w:rsid w:val="00BC60E3"/>
    <w:rsid w:val="00BC7AFD"/>
    <w:rsid w:val="00BE5DDC"/>
    <w:rsid w:val="00C1679D"/>
    <w:rsid w:val="00C24FEC"/>
    <w:rsid w:val="00C32255"/>
    <w:rsid w:val="00C91601"/>
    <w:rsid w:val="00C93A71"/>
    <w:rsid w:val="00CD65D6"/>
    <w:rsid w:val="00CE3346"/>
    <w:rsid w:val="00D318F4"/>
    <w:rsid w:val="00D325DB"/>
    <w:rsid w:val="00D35BFE"/>
    <w:rsid w:val="00D52620"/>
    <w:rsid w:val="00D87C25"/>
    <w:rsid w:val="00E0102E"/>
    <w:rsid w:val="00E72807"/>
    <w:rsid w:val="00EB1D15"/>
    <w:rsid w:val="00EC705C"/>
    <w:rsid w:val="00EE4575"/>
    <w:rsid w:val="00EE5776"/>
    <w:rsid w:val="00F46BDD"/>
    <w:rsid w:val="00FC4D13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C082A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F21B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F21B4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F21B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F21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INTREGIRE NORMA</vt:lpstr>
      <vt:lpstr>CERERE TIP</vt:lpstr>
    </vt:vector>
  </TitlesOfParts>
  <Manager>RU</Manager>
  <Company>ISJ MM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INTREGIRE NORMA</dc:title>
  <dc:subject>INTREGIRE NORMA PRIN TRANSFER</dc:subject>
  <dc:creator>MCC</dc:creator>
  <cp:keywords>2022 DVP</cp:keywords>
  <cp:lastModifiedBy>W11</cp:lastModifiedBy>
  <cp:revision>4</cp:revision>
  <cp:lastPrinted>2013-01-30T14:52:00Z</cp:lastPrinted>
  <dcterms:created xsi:type="dcterms:W3CDTF">2026-01-09T07:09:00Z</dcterms:created>
  <dcterms:modified xsi:type="dcterms:W3CDTF">2026-01-11T15:36:00Z</dcterms:modified>
</cp:coreProperties>
</file>