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9773" w14:textId="77777777" w:rsidR="00766C1A" w:rsidRPr="00766C1A" w:rsidRDefault="00766C1A" w:rsidP="00766C1A">
      <w:pPr>
        <w:autoSpaceDE w:val="0"/>
        <w:autoSpaceDN w:val="0"/>
        <w:adjustRightInd w:val="0"/>
        <w:rPr>
          <w:lang w:val="ro-RO"/>
        </w:rPr>
      </w:pPr>
      <w:r w:rsidRPr="00766C1A">
        <w:rPr>
          <w:lang w:val="ro-RO"/>
        </w:rPr>
        <w:t xml:space="preserve">                     ORDIN  Nr. 3490/2026 din 23 martie 2026</w:t>
      </w:r>
    </w:p>
    <w:p w14:paraId="5450D917" w14:textId="77777777" w:rsidR="00766C1A" w:rsidRPr="00766C1A" w:rsidRDefault="00766C1A" w:rsidP="00766C1A">
      <w:pPr>
        <w:autoSpaceDE w:val="0"/>
        <w:autoSpaceDN w:val="0"/>
        <w:adjustRightInd w:val="0"/>
        <w:rPr>
          <w:lang w:val="ro-RO"/>
        </w:rPr>
      </w:pPr>
      <w:r w:rsidRPr="00766C1A">
        <w:rPr>
          <w:lang w:val="ro-RO"/>
        </w:rPr>
        <w:t xml:space="preserve">privind aprobarea Metodologiei de înscriere în clasa a IX-a, în anul şcolar 2026 - 2027, a elevilor care au </w:t>
      </w:r>
      <w:proofErr w:type="spellStart"/>
      <w:r w:rsidRPr="00766C1A">
        <w:rPr>
          <w:lang w:val="ro-RO"/>
        </w:rPr>
        <w:t>obţinut</w:t>
      </w:r>
      <w:proofErr w:type="spellEnd"/>
      <w:r w:rsidRPr="00766C1A">
        <w:rPr>
          <w:lang w:val="ro-RO"/>
        </w:rPr>
        <w:t xml:space="preserve">, pe parcursul gimnaziului, premiul I la etapa </w:t>
      </w:r>
      <w:proofErr w:type="spellStart"/>
      <w:r w:rsidRPr="00766C1A">
        <w:rPr>
          <w:lang w:val="ro-RO"/>
        </w:rPr>
        <w:t>naţională</w:t>
      </w:r>
      <w:proofErr w:type="spellEnd"/>
      <w:r w:rsidRPr="00766C1A">
        <w:rPr>
          <w:lang w:val="ro-RO"/>
        </w:rPr>
        <w:t xml:space="preserve"> a olimpiadelor şcolare organizate şi </w:t>
      </w:r>
      <w:proofErr w:type="spellStart"/>
      <w:r w:rsidRPr="00766C1A">
        <w:rPr>
          <w:lang w:val="ro-RO"/>
        </w:rPr>
        <w:t>finanţate</w:t>
      </w:r>
      <w:proofErr w:type="spellEnd"/>
      <w:r w:rsidRPr="00766C1A">
        <w:rPr>
          <w:lang w:val="ro-RO"/>
        </w:rPr>
        <w:t xml:space="preserve"> de Ministerul Educaţiei şi Cercetării sau au </w:t>
      </w:r>
      <w:proofErr w:type="spellStart"/>
      <w:r w:rsidRPr="00766C1A">
        <w:rPr>
          <w:lang w:val="ro-RO"/>
        </w:rPr>
        <w:t>obţinut</w:t>
      </w:r>
      <w:proofErr w:type="spellEnd"/>
      <w:r w:rsidRPr="00766C1A">
        <w:rPr>
          <w:lang w:val="ro-RO"/>
        </w:rPr>
        <w:t xml:space="preserve"> premiul I, II sau III la </w:t>
      </w:r>
      <w:proofErr w:type="spellStart"/>
      <w:r w:rsidRPr="00766C1A">
        <w:rPr>
          <w:lang w:val="ro-RO"/>
        </w:rPr>
        <w:t>competiţii</w:t>
      </w:r>
      <w:proofErr w:type="spellEnd"/>
      <w:r w:rsidRPr="00766C1A">
        <w:rPr>
          <w:lang w:val="ro-RO"/>
        </w:rPr>
        <w:t xml:space="preserve"> </w:t>
      </w:r>
      <w:proofErr w:type="spellStart"/>
      <w:r w:rsidRPr="00766C1A">
        <w:rPr>
          <w:lang w:val="ro-RO"/>
        </w:rPr>
        <w:t>internaţionale</w:t>
      </w:r>
      <w:proofErr w:type="spellEnd"/>
      <w:r w:rsidRPr="00766C1A">
        <w:rPr>
          <w:lang w:val="ro-RO"/>
        </w:rPr>
        <w:t xml:space="preserve"> recunoscute de Ministerul Educaţiei şi Cercetării</w:t>
      </w:r>
    </w:p>
    <w:p w14:paraId="3CA517AE" w14:textId="77777777" w:rsidR="00766C1A" w:rsidRPr="00766C1A" w:rsidRDefault="00766C1A" w:rsidP="00766C1A">
      <w:pPr>
        <w:autoSpaceDE w:val="0"/>
        <w:autoSpaceDN w:val="0"/>
        <w:adjustRightInd w:val="0"/>
        <w:rPr>
          <w:lang w:val="ro-RO"/>
        </w:rPr>
      </w:pPr>
    </w:p>
    <w:p w14:paraId="248A3D43" w14:textId="77777777" w:rsidR="00766C1A" w:rsidRPr="00766C1A" w:rsidRDefault="00766C1A" w:rsidP="00766C1A">
      <w:pPr>
        <w:autoSpaceDE w:val="0"/>
        <w:autoSpaceDN w:val="0"/>
        <w:adjustRightInd w:val="0"/>
        <w:rPr>
          <w:i/>
          <w:iCs/>
          <w:lang w:val="ro-RO"/>
        </w:rPr>
      </w:pPr>
      <w:r w:rsidRPr="00766C1A">
        <w:rPr>
          <w:i/>
          <w:iCs/>
          <w:lang w:val="ro-RO"/>
        </w:rPr>
        <w:t xml:space="preserve">    Text în vigoare începând cu data de 9 aprilie 2026</w:t>
      </w:r>
    </w:p>
    <w:p w14:paraId="665CFF04" w14:textId="77777777" w:rsidR="00766C1A" w:rsidRPr="00766C1A" w:rsidRDefault="00766C1A" w:rsidP="00766C1A">
      <w:pPr>
        <w:autoSpaceDE w:val="0"/>
        <w:autoSpaceDN w:val="0"/>
        <w:adjustRightInd w:val="0"/>
        <w:rPr>
          <w:i/>
          <w:iCs/>
          <w:lang w:val="ro-RO"/>
        </w:rPr>
      </w:pPr>
      <w:r w:rsidRPr="00766C1A">
        <w:rPr>
          <w:i/>
          <w:iCs/>
          <w:lang w:val="ro-RO"/>
        </w:rPr>
        <w:t xml:space="preserve">    REALIZATOR: COMPANIA DE INFORMATICĂ </w:t>
      </w:r>
      <w:proofErr w:type="spellStart"/>
      <w:r w:rsidRPr="00766C1A">
        <w:rPr>
          <w:i/>
          <w:iCs/>
          <w:lang w:val="ro-RO"/>
        </w:rPr>
        <w:t>NEAMŢ</w:t>
      </w:r>
      <w:proofErr w:type="spellEnd"/>
    </w:p>
    <w:p w14:paraId="18B027D4" w14:textId="77777777" w:rsidR="00766C1A" w:rsidRPr="00766C1A" w:rsidRDefault="00766C1A" w:rsidP="00766C1A">
      <w:pPr>
        <w:autoSpaceDE w:val="0"/>
        <w:autoSpaceDN w:val="0"/>
        <w:adjustRightInd w:val="0"/>
        <w:rPr>
          <w:i/>
          <w:iCs/>
          <w:lang w:val="ro-RO"/>
        </w:rPr>
      </w:pPr>
    </w:p>
    <w:p w14:paraId="38F4AEA8" w14:textId="77777777" w:rsidR="00766C1A" w:rsidRPr="00766C1A" w:rsidRDefault="00766C1A" w:rsidP="00766C1A">
      <w:pPr>
        <w:autoSpaceDE w:val="0"/>
        <w:autoSpaceDN w:val="0"/>
        <w:adjustRightInd w:val="0"/>
        <w:rPr>
          <w:i/>
          <w:iCs/>
          <w:lang w:val="ro-RO"/>
        </w:rPr>
      </w:pPr>
      <w:r w:rsidRPr="00766C1A">
        <w:rPr>
          <w:i/>
          <w:iCs/>
          <w:lang w:val="ro-RO"/>
        </w:rPr>
        <w:t xml:space="preserve">    Text actualizat prin produsul informatic legislativ </w:t>
      </w:r>
      <w:proofErr w:type="spellStart"/>
      <w:r w:rsidRPr="00766C1A">
        <w:rPr>
          <w:i/>
          <w:iCs/>
          <w:lang w:val="ro-RO"/>
        </w:rPr>
        <w:t>LEX</w:t>
      </w:r>
      <w:proofErr w:type="spellEnd"/>
      <w:r w:rsidRPr="00766C1A">
        <w:rPr>
          <w:i/>
          <w:iCs/>
          <w:lang w:val="ro-RO"/>
        </w:rPr>
        <w:t xml:space="preserve"> EXPERT în baza actelor normative modificatoare, publicate în Monitorul Oficial al României, Partea I, până la 9 aprilie 2026.</w:t>
      </w:r>
    </w:p>
    <w:p w14:paraId="1DDD372E" w14:textId="77777777" w:rsidR="00766C1A" w:rsidRPr="00766C1A" w:rsidRDefault="00766C1A" w:rsidP="00766C1A">
      <w:pPr>
        <w:autoSpaceDE w:val="0"/>
        <w:autoSpaceDN w:val="0"/>
        <w:adjustRightInd w:val="0"/>
        <w:rPr>
          <w:i/>
          <w:iCs/>
          <w:lang w:val="ro-RO"/>
        </w:rPr>
      </w:pPr>
      <w:r w:rsidRPr="00766C1A">
        <w:rPr>
          <w:i/>
          <w:iCs/>
          <w:lang w:val="ro-RO"/>
        </w:rPr>
        <w:t xml:space="preserve">    Formă la zi recentă</w:t>
      </w:r>
    </w:p>
    <w:p w14:paraId="4A9A9283" w14:textId="77777777" w:rsidR="00766C1A" w:rsidRPr="00766C1A" w:rsidRDefault="00766C1A" w:rsidP="00766C1A">
      <w:pPr>
        <w:autoSpaceDE w:val="0"/>
        <w:autoSpaceDN w:val="0"/>
        <w:adjustRightInd w:val="0"/>
        <w:rPr>
          <w:i/>
          <w:iCs/>
          <w:lang w:val="ro-RO"/>
        </w:rPr>
      </w:pPr>
    </w:p>
    <w:p w14:paraId="26F38B46" w14:textId="77777777" w:rsidR="00766C1A" w:rsidRPr="00766C1A" w:rsidRDefault="00766C1A" w:rsidP="00766C1A">
      <w:pPr>
        <w:autoSpaceDE w:val="0"/>
        <w:autoSpaceDN w:val="0"/>
        <w:adjustRightInd w:val="0"/>
        <w:rPr>
          <w:lang w:val="ro-RO"/>
        </w:rPr>
      </w:pPr>
      <w:r w:rsidRPr="00766C1A">
        <w:rPr>
          <w:b/>
          <w:bCs/>
          <w:i/>
          <w:iCs/>
          <w:lang w:val="ro-RO"/>
        </w:rPr>
        <w:t xml:space="preserve">    Act de bază</w:t>
      </w:r>
    </w:p>
    <w:p w14:paraId="6832D48B" w14:textId="77777777" w:rsidR="00766C1A" w:rsidRPr="00766C1A" w:rsidRDefault="00766C1A" w:rsidP="00766C1A">
      <w:pPr>
        <w:autoSpaceDE w:val="0"/>
        <w:autoSpaceDN w:val="0"/>
        <w:adjustRightInd w:val="0"/>
        <w:rPr>
          <w:i/>
          <w:iCs/>
          <w:color w:val="auto"/>
          <w:lang w:val="ro-RO"/>
        </w:rPr>
      </w:pPr>
      <w:r w:rsidRPr="00766C1A">
        <w:rPr>
          <w:b/>
          <w:bCs/>
          <w:color w:val="008000"/>
          <w:u w:val="single"/>
          <w:lang w:val="ro-RO"/>
        </w:rPr>
        <w:t>#B</w:t>
      </w:r>
      <w:r w:rsidRPr="00766C1A">
        <w:rPr>
          <w:color w:val="auto"/>
          <w:lang w:val="ro-RO"/>
        </w:rPr>
        <w:t xml:space="preserve">: </w:t>
      </w:r>
      <w:r w:rsidRPr="00766C1A">
        <w:rPr>
          <w:i/>
          <w:iCs/>
          <w:color w:val="auto"/>
          <w:lang w:val="ro-RO"/>
        </w:rPr>
        <w:t>Ordinul ministrului educaţiei şi cercetării nr. 3490/2026, publicat în Monitorul Oficial al României, Partea I, nr. 258 din 1 aprilie 2026</w:t>
      </w:r>
    </w:p>
    <w:p w14:paraId="0110C9B8" w14:textId="77777777" w:rsidR="00766C1A" w:rsidRPr="00766C1A" w:rsidRDefault="00766C1A" w:rsidP="00766C1A">
      <w:pPr>
        <w:autoSpaceDE w:val="0"/>
        <w:autoSpaceDN w:val="0"/>
        <w:adjustRightInd w:val="0"/>
        <w:rPr>
          <w:i/>
          <w:iCs/>
          <w:color w:val="auto"/>
          <w:lang w:val="ro-RO"/>
        </w:rPr>
      </w:pPr>
    </w:p>
    <w:p w14:paraId="7C173690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b/>
          <w:bCs/>
          <w:i/>
          <w:iCs/>
          <w:color w:val="auto"/>
          <w:lang w:val="ro-RO"/>
        </w:rPr>
        <w:t xml:space="preserve">    Acte modificatoare</w:t>
      </w:r>
    </w:p>
    <w:p w14:paraId="21951E4A" w14:textId="77777777" w:rsidR="00766C1A" w:rsidRPr="00766C1A" w:rsidRDefault="00766C1A" w:rsidP="00766C1A">
      <w:pPr>
        <w:autoSpaceDE w:val="0"/>
        <w:autoSpaceDN w:val="0"/>
        <w:adjustRightInd w:val="0"/>
        <w:rPr>
          <w:i/>
          <w:iCs/>
          <w:color w:val="auto"/>
          <w:lang w:val="ro-RO"/>
        </w:rPr>
      </w:pPr>
      <w:r w:rsidRPr="00766C1A">
        <w:rPr>
          <w:b/>
          <w:bCs/>
          <w:color w:val="008000"/>
          <w:u w:val="single"/>
          <w:lang w:val="ro-RO"/>
        </w:rPr>
        <w:t>#</w:t>
      </w:r>
      <w:proofErr w:type="spellStart"/>
      <w:r w:rsidRPr="00766C1A">
        <w:rPr>
          <w:b/>
          <w:bCs/>
          <w:color w:val="008000"/>
          <w:u w:val="single"/>
          <w:lang w:val="ro-RO"/>
        </w:rPr>
        <w:t>M1</w:t>
      </w:r>
      <w:proofErr w:type="spellEnd"/>
      <w:r w:rsidRPr="00766C1A">
        <w:rPr>
          <w:color w:val="auto"/>
          <w:lang w:val="ro-RO"/>
        </w:rPr>
        <w:t xml:space="preserve">: </w:t>
      </w:r>
      <w:r w:rsidRPr="00766C1A">
        <w:rPr>
          <w:i/>
          <w:iCs/>
          <w:color w:val="auto"/>
          <w:lang w:val="ro-RO"/>
        </w:rPr>
        <w:t>Rectificarea publicată în Monitorul Oficial al României, Partea I, nr. 287 din 9 aprilie 2026</w:t>
      </w:r>
    </w:p>
    <w:p w14:paraId="70B7B227" w14:textId="77777777" w:rsidR="00766C1A" w:rsidRPr="00766C1A" w:rsidRDefault="00766C1A" w:rsidP="00766C1A">
      <w:pPr>
        <w:autoSpaceDE w:val="0"/>
        <w:autoSpaceDN w:val="0"/>
        <w:adjustRightInd w:val="0"/>
        <w:rPr>
          <w:i/>
          <w:iCs/>
          <w:color w:val="auto"/>
          <w:lang w:val="ro-RO"/>
        </w:rPr>
      </w:pPr>
    </w:p>
    <w:p w14:paraId="523A87FD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i/>
          <w:iCs/>
          <w:color w:val="auto"/>
          <w:lang w:val="ro-RO"/>
        </w:rPr>
        <w:t xml:space="preserve">    Modificările şi completările efectuate prin actul modificator sunt scrise cu font italic. În </w:t>
      </w:r>
      <w:proofErr w:type="spellStart"/>
      <w:r w:rsidRPr="00766C1A">
        <w:rPr>
          <w:i/>
          <w:iCs/>
          <w:color w:val="auto"/>
          <w:lang w:val="ro-RO"/>
        </w:rPr>
        <w:t>faţa</w:t>
      </w:r>
      <w:proofErr w:type="spellEnd"/>
      <w:r w:rsidRPr="00766C1A">
        <w:rPr>
          <w:i/>
          <w:iCs/>
          <w:color w:val="auto"/>
          <w:lang w:val="ro-RO"/>
        </w:rPr>
        <w:t xml:space="preserve"> fiecărei modificări sau completări este indicat actul normativ care a efectuat modificarea sau completarea respectivă, în forma </w:t>
      </w:r>
      <w:r w:rsidRPr="00766C1A">
        <w:rPr>
          <w:b/>
          <w:bCs/>
          <w:i/>
          <w:iCs/>
          <w:color w:val="008000"/>
          <w:u w:val="single"/>
          <w:lang w:val="ro-RO"/>
        </w:rPr>
        <w:t>#</w:t>
      </w:r>
      <w:proofErr w:type="spellStart"/>
      <w:r w:rsidRPr="00766C1A">
        <w:rPr>
          <w:b/>
          <w:bCs/>
          <w:i/>
          <w:iCs/>
          <w:color w:val="008000"/>
          <w:u w:val="single"/>
          <w:lang w:val="ro-RO"/>
        </w:rPr>
        <w:t>M1</w:t>
      </w:r>
      <w:proofErr w:type="spellEnd"/>
      <w:r w:rsidRPr="00766C1A">
        <w:rPr>
          <w:i/>
          <w:iCs/>
          <w:color w:val="auto"/>
          <w:lang w:val="ro-RO"/>
        </w:rPr>
        <w:t>.</w:t>
      </w:r>
    </w:p>
    <w:p w14:paraId="2A7FDEA3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068CD202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b/>
          <w:bCs/>
          <w:color w:val="008000"/>
          <w:u w:val="single"/>
          <w:lang w:val="ro-RO"/>
        </w:rPr>
        <w:t>#B</w:t>
      </w:r>
    </w:p>
    <w:p w14:paraId="63615271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Având în vedere:</w:t>
      </w:r>
    </w:p>
    <w:p w14:paraId="27A4B057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- prevederile art. 113 alin. (2) din Legea </w:t>
      </w:r>
      <w:proofErr w:type="spellStart"/>
      <w:r w:rsidRPr="00766C1A">
        <w:rPr>
          <w:color w:val="auto"/>
          <w:lang w:val="ro-RO"/>
        </w:rPr>
        <w:t>învăţământului</w:t>
      </w:r>
      <w:proofErr w:type="spellEnd"/>
      <w:r w:rsidRPr="00766C1A">
        <w:rPr>
          <w:color w:val="auto"/>
          <w:lang w:val="ro-RO"/>
        </w:rPr>
        <w:t xml:space="preserve"> preuniversitar nr. 198/2023, cu modificările şi completările ulterioare;</w:t>
      </w:r>
    </w:p>
    <w:p w14:paraId="740DB3AC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- prevederile art. 3 din Ordinul ministrului educaţiei şi cercetării nr. 6.060/2025 privind organizarea şi </w:t>
      </w:r>
      <w:proofErr w:type="spellStart"/>
      <w:r w:rsidRPr="00766C1A">
        <w:rPr>
          <w:color w:val="auto"/>
          <w:lang w:val="ro-RO"/>
        </w:rPr>
        <w:t>desfăşurarea</w:t>
      </w:r>
      <w:proofErr w:type="spellEnd"/>
      <w:r w:rsidRPr="00766C1A">
        <w:rPr>
          <w:color w:val="auto"/>
          <w:lang w:val="ro-RO"/>
        </w:rPr>
        <w:t xml:space="preserve"> admiterii în învăţământul liceal pentru anul şcolar 2026 - 2027;</w:t>
      </w:r>
    </w:p>
    <w:p w14:paraId="4CB2C4EB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- Referatul de aprobare nr. 513/</w:t>
      </w:r>
      <w:proofErr w:type="spellStart"/>
      <w:r w:rsidRPr="00766C1A">
        <w:rPr>
          <w:color w:val="auto"/>
          <w:lang w:val="ro-RO"/>
        </w:rPr>
        <w:t>DGEPIP</w:t>
      </w:r>
      <w:proofErr w:type="spellEnd"/>
      <w:r w:rsidRPr="00766C1A">
        <w:rPr>
          <w:color w:val="auto"/>
          <w:lang w:val="ro-RO"/>
        </w:rPr>
        <w:t xml:space="preserve"> din 2.03.2026 a proiectului de ordin privind aprobarea Metodologiei de înscriere în clasa a IX-a, în anul şcolar 2026 - 2027, a elevilor care au </w:t>
      </w:r>
      <w:proofErr w:type="spellStart"/>
      <w:r w:rsidRPr="00766C1A">
        <w:rPr>
          <w:color w:val="auto"/>
          <w:lang w:val="ro-RO"/>
        </w:rPr>
        <w:t>obţinut</w:t>
      </w:r>
      <w:proofErr w:type="spellEnd"/>
      <w:r w:rsidRPr="00766C1A">
        <w:rPr>
          <w:color w:val="auto"/>
          <w:lang w:val="ro-RO"/>
        </w:rPr>
        <w:t xml:space="preserve">, pe parcursul gimnaziului, premiul I la etapa </w:t>
      </w:r>
      <w:proofErr w:type="spellStart"/>
      <w:r w:rsidRPr="00766C1A">
        <w:rPr>
          <w:color w:val="auto"/>
          <w:lang w:val="ro-RO"/>
        </w:rPr>
        <w:t>naţională</w:t>
      </w:r>
      <w:proofErr w:type="spellEnd"/>
      <w:r w:rsidRPr="00766C1A">
        <w:rPr>
          <w:color w:val="auto"/>
          <w:lang w:val="ro-RO"/>
        </w:rPr>
        <w:t xml:space="preserve"> a olimpiadelor şcolare organizate şi </w:t>
      </w:r>
      <w:proofErr w:type="spellStart"/>
      <w:r w:rsidRPr="00766C1A">
        <w:rPr>
          <w:color w:val="auto"/>
          <w:lang w:val="ro-RO"/>
        </w:rPr>
        <w:t>finanţate</w:t>
      </w:r>
      <w:proofErr w:type="spellEnd"/>
      <w:r w:rsidRPr="00766C1A">
        <w:rPr>
          <w:color w:val="auto"/>
          <w:lang w:val="ro-RO"/>
        </w:rPr>
        <w:t xml:space="preserve"> de Ministerul Educaţiei şi Cercetării sau au </w:t>
      </w:r>
      <w:proofErr w:type="spellStart"/>
      <w:r w:rsidRPr="00766C1A">
        <w:rPr>
          <w:color w:val="auto"/>
          <w:lang w:val="ro-RO"/>
        </w:rPr>
        <w:t>obţinut</w:t>
      </w:r>
      <w:proofErr w:type="spellEnd"/>
      <w:r w:rsidRPr="00766C1A">
        <w:rPr>
          <w:color w:val="auto"/>
          <w:lang w:val="ro-RO"/>
        </w:rPr>
        <w:t xml:space="preserve"> premiul I, II sau III la </w:t>
      </w:r>
      <w:proofErr w:type="spellStart"/>
      <w:r w:rsidRPr="00766C1A">
        <w:rPr>
          <w:color w:val="auto"/>
          <w:lang w:val="ro-RO"/>
        </w:rPr>
        <w:t>competiţii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internaţionale</w:t>
      </w:r>
      <w:proofErr w:type="spellEnd"/>
      <w:r w:rsidRPr="00766C1A">
        <w:rPr>
          <w:color w:val="auto"/>
          <w:lang w:val="ro-RO"/>
        </w:rPr>
        <w:t xml:space="preserve"> recunoscute de Ministerul Educaţiei şi Cercetării,</w:t>
      </w:r>
    </w:p>
    <w:p w14:paraId="013959E5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în temeiul prevederilor art. 13 alin. (3) din Hotărârea Guvernului nr. 731/2024 privind organizarea şi funcţionarea Ministerului Educaţiei şi Cercetării, cu modificările şi completările ulterioare,</w:t>
      </w:r>
    </w:p>
    <w:p w14:paraId="103A5699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2918EC19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</w:t>
      </w:r>
      <w:r w:rsidRPr="00766C1A">
        <w:rPr>
          <w:b/>
          <w:bCs/>
          <w:color w:val="auto"/>
          <w:lang w:val="ro-RO"/>
        </w:rPr>
        <w:t>ministrul educaţiei şi cercetării</w:t>
      </w:r>
      <w:r w:rsidRPr="00766C1A">
        <w:rPr>
          <w:color w:val="auto"/>
          <w:lang w:val="ro-RO"/>
        </w:rPr>
        <w:t xml:space="preserve"> emite prezentul ordin.</w:t>
      </w:r>
    </w:p>
    <w:p w14:paraId="3C26491F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23CFF7C7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ART. 1</w:t>
      </w:r>
    </w:p>
    <w:p w14:paraId="7C61506D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Se aprobă Metodologia de înscriere în clasa a IX-a, în anul şcolar 2026 - 2027, a elevilor care au </w:t>
      </w:r>
      <w:proofErr w:type="spellStart"/>
      <w:r w:rsidRPr="00766C1A">
        <w:rPr>
          <w:color w:val="auto"/>
          <w:lang w:val="ro-RO"/>
        </w:rPr>
        <w:t>obţinut</w:t>
      </w:r>
      <w:proofErr w:type="spellEnd"/>
      <w:r w:rsidRPr="00766C1A">
        <w:rPr>
          <w:color w:val="auto"/>
          <w:lang w:val="ro-RO"/>
        </w:rPr>
        <w:t xml:space="preserve">, pe parcursul gimnaziului, premiul I la etapa </w:t>
      </w:r>
      <w:proofErr w:type="spellStart"/>
      <w:r w:rsidRPr="00766C1A">
        <w:rPr>
          <w:color w:val="auto"/>
          <w:lang w:val="ro-RO"/>
        </w:rPr>
        <w:t>naţională</w:t>
      </w:r>
      <w:proofErr w:type="spellEnd"/>
      <w:r w:rsidRPr="00766C1A">
        <w:rPr>
          <w:color w:val="auto"/>
          <w:lang w:val="ro-RO"/>
        </w:rPr>
        <w:t xml:space="preserve"> a olimpiadelor şcolare organizate şi </w:t>
      </w:r>
      <w:proofErr w:type="spellStart"/>
      <w:r w:rsidRPr="00766C1A">
        <w:rPr>
          <w:color w:val="auto"/>
          <w:lang w:val="ro-RO"/>
        </w:rPr>
        <w:t>finanţate</w:t>
      </w:r>
      <w:proofErr w:type="spellEnd"/>
      <w:r w:rsidRPr="00766C1A">
        <w:rPr>
          <w:color w:val="auto"/>
          <w:lang w:val="ro-RO"/>
        </w:rPr>
        <w:t xml:space="preserve"> de Ministerul Educaţiei şi Cercetării sau au </w:t>
      </w:r>
      <w:proofErr w:type="spellStart"/>
      <w:r w:rsidRPr="00766C1A">
        <w:rPr>
          <w:color w:val="auto"/>
          <w:lang w:val="ro-RO"/>
        </w:rPr>
        <w:t>obţinut</w:t>
      </w:r>
      <w:proofErr w:type="spellEnd"/>
      <w:r w:rsidRPr="00766C1A">
        <w:rPr>
          <w:color w:val="auto"/>
          <w:lang w:val="ro-RO"/>
        </w:rPr>
        <w:t xml:space="preserve"> premiul I, II sau III la </w:t>
      </w:r>
      <w:proofErr w:type="spellStart"/>
      <w:r w:rsidRPr="00766C1A">
        <w:rPr>
          <w:color w:val="auto"/>
          <w:lang w:val="ro-RO"/>
        </w:rPr>
        <w:t>competiţii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internaţionale</w:t>
      </w:r>
      <w:proofErr w:type="spellEnd"/>
      <w:r w:rsidRPr="00766C1A">
        <w:rPr>
          <w:color w:val="auto"/>
          <w:lang w:val="ro-RO"/>
        </w:rPr>
        <w:t xml:space="preserve"> recunoscute de Ministerul Educaţiei şi Cercetării, prevăzută în anexa care face parte integrantă din prezentul ordin.</w:t>
      </w:r>
    </w:p>
    <w:p w14:paraId="3C575C36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ART. 2</w:t>
      </w:r>
    </w:p>
    <w:p w14:paraId="7E794BC5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</w:t>
      </w:r>
      <w:proofErr w:type="spellStart"/>
      <w:r w:rsidRPr="00766C1A">
        <w:rPr>
          <w:color w:val="auto"/>
          <w:lang w:val="ro-RO"/>
        </w:rPr>
        <w:t>Direcţia</w:t>
      </w:r>
      <w:proofErr w:type="spellEnd"/>
      <w:r w:rsidRPr="00766C1A">
        <w:rPr>
          <w:color w:val="auto"/>
          <w:lang w:val="ro-RO"/>
        </w:rPr>
        <w:t xml:space="preserve"> generală echitate şi </w:t>
      </w:r>
      <w:proofErr w:type="spellStart"/>
      <w:r w:rsidRPr="00766C1A">
        <w:rPr>
          <w:color w:val="auto"/>
          <w:lang w:val="ro-RO"/>
        </w:rPr>
        <w:t>performanţă</w:t>
      </w:r>
      <w:proofErr w:type="spellEnd"/>
      <w:r w:rsidRPr="00766C1A">
        <w:rPr>
          <w:color w:val="auto"/>
          <w:lang w:val="ro-RO"/>
        </w:rPr>
        <w:t xml:space="preserve"> în învăţământul preuniversitar, </w:t>
      </w:r>
      <w:proofErr w:type="spellStart"/>
      <w:r w:rsidRPr="00766C1A">
        <w:rPr>
          <w:color w:val="auto"/>
          <w:lang w:val="ro-RO"/>
        </w:rPr>
        <w:t>Direcţia</w:t>
      </w:r>
      <w:proofErr w:type="spellEnd"/>
      <w:r w:rsidRPr="00766C1A">
        <w:rPr>
          <w:color w:val="auto"/>
          <w:lang w:val="ro-RO"/>
        </w:rPr>
        <w:t xml:space="preserve"> generală </w:t>
      </w:r>
      <w:proofErr w:type="spellStart"/>
      <w:r w:rsidRPr="00766C1A">
        <w:rPr>
          <w:color w:val="auto"/>
          <w:lang w:val="ro-RO"/>
        </w:rPr>
        <w:t>minorităţi</w:t>
      </w:r>
      <w:proofErr w:type="spellEnd"/>
      <w:r w:rsidRPr="00766C1A">
        <w:rPr>
          <w:color w:val="auto"/>
          <w:lang w:val="ro-RO"/>
        </w:rPr>
        <w:t xml:space="preserve"> şi desegregare, </w:t>
      </w:r>
      <w:proofErr w:type="spellStart"/>
      <w:r w:rsidRPr="00766C1A">
        <w:rPr>
          <w:color w:val="auto"/>
          <w:lang w:val="ro-RO"/>
        </w:rPr>
        <w:t>Direcţia</w:t>
      </w:r>
      <w:proofErr w:type="spellEnd"/>
      <w:r w:rsidRPr="00766C1A">
        <w:rPr>
          <w:color w:val="auto"/>
          <w:lang w:val="ro-RO"/>
        </w:rPr>
        <w:t xml:space="preserve"> generală management, carieră didactică şi </w:t>
      </w:r>
      <w:proofErr w:type="spellStart"/>
      <w:r w:rsidRPr="00766C1A">
        <w:rPr>
          <w:color w:val="auto"/>
          <w:lang w:val="ro-RO"/>
        </w:rPr>
        <w:t>reţea</w:t>
      </w:r>
      <w:proofErr w:type="spellEnd"/>
      <w:r w:rsidRPr="00766C1A">
        <w:rPr>
          <w:color w:val="auto"/>
          <w:lang w:val="ro-RO"/>
        </w:rPr>
        <w:t xml:space="preserve"> şcolară în învăţământul preuniversitar din cadrul Ministerului Educaţiei şi Cercetării, Centrul Naţional de Dezvoltare a </w:t>
      </w:r>
      <w:proofErr w:type="spellStart"/>
      <w:r w:rsidRPr="00766C1A">
        <w:rPr>
          <w:color w:val="auto"/>
          <w:lang w:val="ro-RO"/>
        </w:rPr>
        <w:t>Învăţământului</w:t>
      </w:r>
      <w:proofErr w:type="spellEnd"/>
      <w:r w:rsidRPr="00766C1A">
        <w:rPr>
          <w:color w:val="auto"/>
          <w:lang w:val="ro-RO"/>
        </w:rPr>
        <w:t xml:space="preserve"> Profesional şi Tehnic, inspectoratele şcolare judeţene/al municipiului Bucureşti şi </w:t>
      </w:r>
      <w:proofErr w:type="spellStart"/>
      <w:r w:rsidRPr="00766C1A">
        <w:rPr>
          <w:color w:val="auto"/>
          <w:lang w:val="ro-RO"/>
        </w:rPr>
        <w:t>unităţile</w:t>
      </w:r>
      <w:proofErr w:type="spellEnd"/>
      <w:r w:rsidRPr="00766C1A">
        <w:rPr>
          <w:color w:val="auto"/>
          <w:lang w:val="ro-RO"/>
        </w:rPr>
        <w:t xml:space="preserve"> de învăţământ preuniversitar duc la îndeplinire prevederile prezentului ordin.</w:t>
      </w:r>
    </w:p>
    <w:p w14:paraId="0E5CC1B3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ART. 3</w:t>
      </w:r>
    </w:p>
    <w:p w14:paraId="177FB0B1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Prezentul ordin se publică în Monitorul Oficial al României, Partea I.</w:t>
      </w:r>
    </w:p>
    <w:p w14:paraId="18AA46C7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5769F6EA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</w:t>
      </w:r>
      <w:r w:rsidRPr="00766C1A">
        <w:rPr>
          <w:color w:val="FF0000"/>
          <w:u w:val="single"/>
          <w:lang w:val="ro-RO"/>
        </w:rPr>
        <w:t>ANEXĂ</w:t>
      </w:r>
    </w:p>
    <w:p w14:paraId="173258CF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0185C2F6" w14:textId="77777777" w:rsidR="00766C1A" w:rsidRPr="00766C1A" w:rsidRDefault="00766C1A" w:rsidP="00766C1A">
      <w:pPr>
        <w:autoSpaceDE w:val="0"/>
        <w:autoSpaceDN w:val="0"/>
        <w:adjustRightInd w:val="0"/>
        <w:rPr>
          <w:b/>
          <w:bCs/>
          <w:color w:val="auto"/>
          <w:lang w:val="ro-RO"/>
        </w:rPr>
      </w:pPr>
      <w:r w:rsidRPr="00766C1A">
        <w:rPr>
          <w:color w:val="auto"/>
          <w:lang w:val="ro-RO"/>
        </w:rPr>
        <w:lastRenderedPageBreak/>
        <w:t xml:space="preserve">                         </w:t>
      </w:r>
      <w:r w:rsidRPr="00766C1A">
        <w:rPr>
          <w:b/>
          <w:bCs/>
          <w:color w:val="auto"/>
          <w:lang w:val="ro-RO"/>
        </w:rPr>
        <w:t>METODOLOGIE</w:t>
      </w:r>
    </w:p>
    <w:p w14:paraId="03950EF8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b/>
          <w:bCs/>
          <w:color w:val="auto"/>
          <w:lang w:val="ro-RO"/>
        </w:rPr>
        <w:t xml:space="preserve">de înscriere în clasa a IX-a, în anul şcolar 2026 - 2027, a elevilor care au </w:t>
      </w:r>
      <w:proofErr w:type="spellStart"/>
      <w:r w:rsidRPr="00766C1A">
        <w:rPr>
          <w:b/>
          <w:bCs/>
          <w:color w:val="auto"/>
          <w:lang w:val="ro-RO"/>
        </w:rPr>
        <w:t>obţinut</w:t>
      </w:r>
      <w:proofErr w:type="spellEnd"/>
      <w:r w:rsidRPr="00766C1A">
        <w:rPr>
          <w:b/>
          <w:bCs/>
          <w:color w:val="auto"/>
          <w:lang w:val="ro-RO"/>
        </w:rPr>
        <w:t xml:space="preserve">, pe parcursul gimnaziului, premiul I la etapa </w:t>
      </w:r>
      <w:proofErr w:type="spellStart"/>
      <w:r w:rsidRPr="00766C1A">
        <w:rPr>
          <w:b/>
          <w:bCs/>
          <w:color w:val="auto"/>
          <w:lang w:val="ro-RO"/>
        </w:rPr>
        <w:t>naţională</w:t>
      </w:r>
      <w:proofErr w:type="spellEnd"/>
      <w:r w:rsidRPr="00766C1A">
        <w:rPr>
          <w:b/>
          <w:bCs/>
          <w:color w:val="auto"/>
          <w:lang w:val="ro-RO"/>
        </w:rPr>
        <w:t xml:space="preserve"> a olimpiadelor şcolare organizate şi </w:t>
      </w:r>
      <w:proofErr w:type="spellStart"/>
      <w:r w:rsidRPr="00766C1A">
        <w:rPr>
          <w:b/>
          <w:bCs/>
          <w:color w:val="auto"/>
          <w:lang w:val="ro-RO"/>
        </w:rPr>
        <w:t>finanţate</w:t>
      </w:r>
      <w:proofErr w:type="spellEnd"/>
      <w:r w:rsidRPr="00766C1A">
        <w:rPr>
          <w:b/>
          <w:bCs/>
          <w:color w:val="auto"/>
          <w:lang w:val="ro-RO"/>
        </w:rPr>
        <w:t xml:space="preserve"> de Ministerul Educaţiei şi Cercetării sau au </w:t>
      </w:r>
      <w:proofErr w:type="spellStart"/>
      <w:r w:rsidRPr="00766C1A">
        <w:rPr>
          <w:b/>
          <w:bCs/>
          <w:color w:val="auto"/>
          <w:lang w:val="ro-RO"/>
        </w:rPr>
        <w:t>obţinut</w:t>
      </w:r>
      <w:proofErr w:type="spellEnd"/>
      <w:r w:rsidRPr="00766C1A">
        <w:rPr>
          <w:b/>
          <w:bCs/>
          <w:color w:val="auto"/>
          <w:lang w:val="ro-RO"/>
        </w:rPr>
        <w:t xml:space="preserve"> premiul I, II sau III la </w:t>
      </w:r>
      <w:proofErr w:type="spellStart"/>
      <w:r w:rsidRPr="00766C1A">
        <w:rPr>
          <w:b/>
          <w:bCs/>
          <w:color w:val="auto"/>
          <w:lang w:val="ro-RO"/>
        </w:rPr>
        <w:t>competiţii</w:t>
      </w:r>
      <w:proofErr w:type="spellEnd"/>
      <w:r w:rsidRPr="00766C1A">
        <w:rPr>
          <w:b/>
          <w:bCs/>
          <w:color w:val="auto"/>
          <w:lang w:val="ro-RO"/>
        </w:rPr>
        <w:t xml:space="preserve"> </w:t>
      </w:r>
      <w:proofErr w:type="spellStart"/>
      <w:r w:rsidRPr="00766C1A">
        <w:rPr>
          <w:b/>
          <w:bCs/>
          <w:color w:val="auto"/>
          <w:lang w:val="ro-RO"/>
        </w:rPr>
        <w:t>internaţionale</w:t>
      </w:r>
      <w:proofErr w:type="spellEnd"/>
      <w:r w:rsidRPr="00766C1A">
        <w:rPr>
          <w:b/>
          <w:bCs/>
          <w:color w:val="auto"/>
          <w:lang w:val="ro-RO"/>
        </w:rPr>
        <w:t xml:space="preserve"> recunoscute de Ministerul Educaţiei şi Cercetării</w:t>
      </w:r>
    </w:p>
    <w:p w14:paraId="086BEB08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2F2453F4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CAPITOLUL I</w:t>
      </w:r>
    </w:p>
    <w:p w14:paraId="1FB57B22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</w:t>
      </w:r>
      <w:proofErr w:type="spellStart"/>
      <w:r w:rsidRPr="00766C1A">
        <w:rPr>
          <w:b/>
          <w:bCs/>
          <w:color w:val="auto"/>
          <w:lang w:val="ro-RO"/>
        </w:rPr>
        <w:t>Dispoziţii</w:t>
      </w:r>
      <w:proofErr w:type="spellEnd"/>
      <w:r w:rsidRPr="00766C1A">
        <w:rPr>
          <w:b/>
          <w:bCs/>
          <w:color w:val="auto"/>
          <w:lang w:val="ro-RO"/>
        </w:rPr>
        <w:t xml:space="preserve"> generale</w:t>
      </w:r>
    </w:p>
    <w:p w14:paraId="10419BF3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40086F87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ART. 1</w:t>
      </w:r>
    </w:p>
    <w:p w14:paraId="1EAB5501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(1) În baza prevederilor art. 113 alin. (2) din Legea </w:t>
      </w:r>
      <w:proofErr w:type="spellStart"/>
      <w:r w:rsidRPr="00766C1A">
        <w:rPr>
          <w:color w:val="auto"/>
          <w:lang w:val="ro-RO"/>
        </w:rPr>
        <w:t>învăţământului</w:t>
      </w:r>
      <w:proofErr w:type="spellEnd"/>
      <w:r w:rsidRPr="00766C1A">
        <w:rPr>
          <w:color w:val="auto"/>
          <w:lang w:val="ro-RO"/>
        </w:rPr>
        <w:t xml:space="preserve"> preuniversitar nr. 198/2023, cu modificările şi completările ulterioare, prezenta metodologie reglementează procesul de înscriere în clasa a IX-a, în anul şcolar 2026 - 2027, a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de clasa a VIII-a care au </w:t>
      </w:r>
      <w:proofErr w:type="spellStart"/>
      <w:r w:rsidRPr="00766C1A">
        <w:rPr>
          <w:color w:val="auto"/>
          <w:lang w:val="ro-RO"/>
        </w:rPr>
        <w:t>obţinut</w:t>
      </w:r>
      <w:proofErr w:type="spellEnd"/>
      <w:r w:rsidRPr="00766C1A">
        <w:rPr>
          <w:color w:val="auto"/>
          <w:lang w:val="ro-RO"/>
        </w:rPr>
        <w:t xml:space="preserve">, pe parcursul gimnaziului, premiul I la etapa </w:t>
      </w:r>
      <w:proofErr w:type="spellStart"/>
      <w:r w:rsidRPr="00766C1A">
        <w:rPr>
          <w:color w:val="auto"/>
          <w:lang w:val="ro-RO"/>
        </w:rPr>
        <w:t>naţională</w:t>
      </w:r>
      <w:proofErr w:type="spellEnd"/>
      <w:r w:rsidRPr="00766C1A">
        <w:rPr>
          <w:color w:val="auto"/>
          <w:lang w:val="ro-RO"/>
        </w:rPr>
        <w:t xml:space="preserve"> a olimpiadelor şcolare organizate şi </w:t>
      </w:r>
      <w:proofErr w:type="spellStart"/>
      <w:r w:rsidRPr="00766C1A">
        <w:rPr>
          <w:color w:val="auto"/>
          <w:lang w:val="ro-RO"/>
        </w:rPr>
        <w:t>finanţate</w:t>
      </w:r>
      <w:proofErr w:type="spellEnd"/>
      <w:r w:rsidRPr="00766C1A">
        <w:rPr>
          <w:color w:val="auto"/>
          <w:lang w:val="ro-RO"/>
        </w:rPr>
        <w:t xml:space="preserve"> de Ministerul Educaţiei şi Cercetării sau au </w:t>
      </w:r>
      <w:proofErr w:type="spellStart"/>
      <w:r w:rsidRPr="00766C1A">
        <w:rPr>
          <w:color w:val="auto"/>
          <w:lang w:val="ro-RO"/>
        </w:rPr>
        <w:t>obţinut</w:t>
      </w:r>
      <w:proofErr w:type="spellEnd"/>
      <w:r w:rsidRPr="00766C1A">
        <w:rPr>
          <w:color w:val="auto"/>
          <w:lang w:val="ro-RO"/>
        </w:rPr>
        <w:t xml:space="preserve"> premiul I, II sau III, respectiv medalia de aur, argint sau bronz la </w:t>
      </w:r>
      <w:proofErr w:type="spellStart"/>
      <w:r w:rsidRPr="00766C1A">
        <w:rPr>
          <w:color w:val="auto"/>
          <w:lang w:val="ro-RO"/>
        </w:rPr>
        <w:t>competiţiile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internaţionale</w:t>
      </w:r>
      <w:proofErr w:type="spellEnd"/>
      <w:r w:rsidRPr="00766C1A">
        <w:rPr>
          <w:color w:val="auto"/>
          <w:lang w:val="ro-RO"/>
        </w:rPr>
        <w:t xml:space="preserve"> recunoscute de Ministerul Educaţiei şi Cercetării.</w:t>
      </w:r>
    </w:p>
    <w:p w14:paraId="2DE8BB5D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(2) Prezenta metodologie se adresează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din seria curentă care doresc să participe la admiterea în învăţământul liceal, inclusiv în învăţământul liceal tehnologic şi în învăţământul liceal tehnologic dual, pentru anul şcolar 2026 - 2027, pe baza </w:t>
      </w:r>
      <w:proofErr w:type="spellStart"/>
      <w:r w:rsidRPr="00766C1A">
        <w:rPr>
          <w:color w:val="auto"/>
          <w:lang w:val="ro-RO"/>
        </w:rPr>
        <w:t>performanţelor</w:t>
      </w:r>
      <w:proofErr w:type="spellEnd"/>
      <w:r w:rsidRPr="00766C1A">
        <w:rPr>
          <w:color w:val="auto"/>
          <w:lang w:val="ro-RO"/>
        </w:rPr>
        <w:t xml:space="preserve"> deosebite la olimpiadele naţionale sau la </w:t>
      </w:r>
      <w:proofErr w:type="spellStart"/>
      <w:r w:rsidRPr="00766C1A">
        <w:rPr>
          <w:color w:val="auto"/>
          <w:lang w:val="ro-RO"/>
        </w:rPr>
        <w:t>competiţiile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internaţionale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obţinute</w:t>
      </w:r>
      <w:proofErr w:type="spellEnd"/>
      <w:r w:rsidRPr="00766C1A">
        <w:rPr>
          <w:color w:val="auto"/>
          <w:lang w:val="ro-RO"/>
        </w:rPr>
        <w:t xml:space="preserve"> pe parcursul gimnaziului, </w:t>
      </w:r>
      <w:proofErr w:type="spellStart"/>
      <w:r w:rsidRPr="00766C1A">
        <w:rPr>
          <w:color w:val="auto"/>
          <w:lang w:val="ro-RO"/>
        </w:rPr>
        <w:t>menţionate</w:t>
      </w:r>
      <w:proofErr w:type="spellEnd"/>
      <w:r w:rsidRPr="00766C1A">
        <w:rPr>
          <w:color w:val="auto"/>
          <w:lang w:val="ro-RO"/>
        </w:rPr>
        <w:t xml:space="preserve"> la alin. (1).</w:t>
      </w:r>
    </w:p>
    <w:p w14:paraId="5468BADF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(3) </w:t>
      </w:r>
      <w:proofErr w:type="spellStart"/>
      <w:r w:rsidRPr="00766C1A">
        <w:rPr>
          <w:color w:val="auto"/>
          <w:lang w:val="ro-RO"/>
        </w:rPr>
        <w:t>Absolvenţii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menţionaţi</w:t>
      </w:r>
      <w:proofErr w:type="spellEnd"/>
      <w:r w:rsidRPr="00766C1A">
        <w:rPr>
          <w:color w:val="auto"/>
          <w:lang w:val="ro-RO"/>
        </w:rPr>
        <w:t xml:space="preserve"> la alin. (2) pot participa la procesul de înscriere în clasa a IX-a reglementat prin prezenta metodologie într-un singur </w:t>
      </w:r>
      <w:proofErr w:type="spellStart"/>
      <w:r w:rsidRPr="00766C1A">
        <w:rPr>
          <w:color w:val="auto"/>
          <w:lang w:val="ro-RO"/>
        </w:rPr>
        <w:t>judeţ</w:t>
      </w:r>
      <w:proofErr w:type="spellEnd"/>
      <w:r w:rsidRPr="00766C1A">
        <w:rPr>
          <w:color w:val="auto"/>
          <w:lang w:val="ro-RO"/>
        </w:rPr>
        <w:t xml:space="preserve">, fără </w:t>
      </w:r>
      <w:proofErr w:type="spellStart"/>
      <w:r w:rsidRPr="00766C1A">
        <w:rPr>
          <w:color w:val="auto"/>
          <w:lang w:val="ro-RO"/>
        </w:rPr>
        <w:t>susţinerea</w:t>
      </w:r>
      <w:proofErr w:type="spellEnd"/>
      <w:r w:rsidRPr="00766C1A">
        <w:rPr>
          <w:color w:val="auto"/>
          <w:lang w:val="ro-RO"/>
        </w:rPr>
        <w:t xml:space="preserve"> evaluării naţionale şi fără </w:t>
      </w:r>
      <w:proofErr w:type="spellStart"/>
      <w:r w:rsidRPr="00766C1A">
        <w:rPr>
          <w:color w:val="auto"/>
          <w:lang w:val="ro-RO"/>
        </w:rPr>
        <w:t>susţinerea</w:t>
      </w:r>
      <w:proofErr w:type="spellEnd"/>
      <w:r w:rsidRPr="00766C1A">
        <w:rPr>
          <w:color w:val="auto"/>
          <w:lang w:val="ro-RO"/>
        </w:rPr>
        <w:t xml:space="preserve"> probelor de aptitudini, respectiv a probelor de verificare a </w:t>
      </w:r>
      <w:proofErr w:type="spellStart"/>
      <w:r w:rsidRPr="00766C1A">
        <w:rPr>
          <w:color w:val="auto"/>
          <w:lang w:val="ro-RO"/>
        </w:rPr>
        <w:t>cunoştinţelor</w:t>
      </w:r>
      <w:proofErr w:type="spellEnd"/>
      <w:r w:rsidRPr="00766C1A">
        <w:rPr>
          <w:color w:val="auto"/>
          <w:lang w:val="ro-RO"/>
        </w:rPr>
        <w:t xml:space="preserve"> de limbă modernă sau maternă şi, respectiv, fără a li se calcula media de admitere prevăzută în anexa nr. 2 la Ordinul ministrului educaţiei şi cercetării nr. 6.060/2025 privind organizarea şi </w:t>
      </w:r>
      <w:proofErr w:type="spellStart"/>
      <w:r w:rsidRPr="00766C1A">
        <w:rPr>
          <w:color w:val="auto"/>
          <w:lang w:val="ro-RO"/>
        </w:rPr>
        <w:t>desfăşurarea</w:t>
      </w:r>
      <w:proofErr w:type="spellEnd"/>
      <w:r w:rsidRPr="00766C1A">
        <w:rPr>
          <w:color w:val="auto"/>
          <w:lang w:val="ro-RO"/>
        </w:rPr>
        <w:t xml:space="preserve"> admiterii în învăţământul liceal pentru anul şcolar 2026 - 2027.</w:t>
      </w:r>
    </w:p>
    <w:p w14:paraId="50D5DFEB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(4) Înscrierea în clasa a IX-a a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menţionaţi</w:t>
      </w:r>
      <w:proofErr w:type="spellEnd"/>
      <w:r w:rsidRPr="00766C1A">
        <w:rPr>
          <w:color w:val="auto"/>
          <w:lang w:val="ro-RO"/>
        </w:rPr>
        <w:t xml:space="preserve"> la alin. (2) se realizează peste numărul maxim de elevi în </w:t>
      </w:r>
      <w:proofErr w:type="spellStart"/>
      <w:r w:rsidRPr="00766C1A">
        <w:rPr>
          <w:color w:val="auto"/>
          <w:lang w:val="ro-RO"/>
        </w:rPr>
        <w:t>formaţiunile</w:t>
      </w:r>
      <w:proofErr w:type="spellEnd"/>
      <w:r w:rsidRPr="00766C1A">
        <w:rPr>
          <w:color w:val="auto"/>
          <w:lang w:val="ro-RO"/>
        </w:rPr>
        <w:t xml:space="preserve">/clasele de elevi prevăzut în Metodologia privind fundamentarea cifrei de şcolarizare pentru învăţământul preuniversitar de stat, </w:t>
      </w:r>
      <w:proofErr w:type="spellStart"/>
      <w:r w:rsidRPr="00766C1A">
        <w:rPr>
          <w:color w:val="auto"/>
          <w:lang w:val="ro-RO"/>
        </w:rPr>
        <w:t>evidenţa</w:t>
      </w:r>
      <w:proofErr w:type="spellEnd"/>
      <w:r w:rsidRPr="00766C1A">
        <w:rPr>
          <w:color w:val="auto"/>
          <w:lang w:val="ro-RO"/>
        </w:rPr>
        <w:t xml:space="preserve"> efectivelor de </w:t>
      </w:r>
      <w:proofErr w:type="spellStart"/>
      <w:r w:rsidRPr="00766C1A">
        <w:rPr>
          <w:color w:val="auto"/>
          <w:lang w:val="ro-RO"/>
        </w:rPr>
        <w:t>antrepreşcolari</w:t>
      </w:r>
      <w:proofErr w:type="spellEnd"/>
      <w:r w:rsidRPr="00766C1A">
        <w:rPr>
          <w:color w:val="auto"/>
          <w:lang w:val="ro-RO"/>
        </w:rPr>
        <w:t>/</w:t>
      </w:r>
      <w:proofErr w:type="spellStart"/>
      <w:r w:rsidRPr="00766C1A">
        <w:rPr>
          <w:color w:val="auto"/>
          <w:lang w:val="ro-RO"/>
        </w:rPr>
        <w:t>preşcolari</w:t>
      </w:r>
      <w:proofErr w:type="spellEnd"/>
      <w:r w:rsidRPr="00766C1A">
        <w:rPr>
          <w:color w:val="auto"/>
          <w:lang w:val="ro-RO"/>
        </w:rPr>
        <w:t xml:space="preserve"> şi elevi </w:t>
      </w:r>
      <w:proofErr w:type="spellStart"/>
      <w:r w:rsidRPr="00766C1A">
        <w:rPr>
          <w:color w:val="auto"/>
          <w:lang w:val="ro-RO"/>
        </w:rPr>
        <w:t>şcolarizaţi</w:t>
      </w:r>
      <w:proofErr w:type="spellEnd"/>
      <w:r w:rsidRPr="00766C1A">
        <w:rPr>
          <w:color w:val="auto"/>
          <w:lang w:val="ro-RO"/>
        </w:rPr>
        <w:t xml:space="preserve"> în </w:t>
      </w:r>
      <w:proofErr w:type="spellStart"/>
      <w:r w:rsidRPr="00766C1A">
        <w:rPr>
          <w:color w:val="auto"/>
          <w:lang w:val="ro-RO"/>
        </w:rPr>
        <w:t>unităţile</w:t>
      </w:r>
      <w:proofErr w:type="spellEnd"/>
      <w:r w:rsidRPr="00766C1A">
        <w:rPr>
          <w:color w:val="auto"/>
          <w:lang w:val="ro-RO"/>
        </w:rPr>
        <w:t xml:space="preserve"> de învăţământ particular pentru anul şcolar 2026 - 2027, aprobată prin Ordinul ministrului educaţiei şi cercetării nr. 6.696/2025, cu respectarea prevederilor art. 23 alin. (6) din Legea </w:t>
      </w:r>
      <w:proofErr w:type="spellStart"/>
      <w:r w:rsidRPr="00766C1A">
        <w:rPr>
          <w:color w:val="auto"/>
          <w:lang w:val="ro-RO"/>
        </w:rPr>
        <w:t>învăţământului</w:t>
      </w:r>
      <w:proofErr w:type="spellEnd"/>
      <w:r w:rsidRPr="00766C1A">
        <w:rPr>
          <w:color w:val="auto"/>
          <w:lang w:val="ro-RO"/>
        </w:rPr>
        <w:t xml:space="preserve"> preuniversitar nr. 198/2023, cu modificările şi completările ulterioare.</w:t>
      </w:r>
    </w:p>
    <w:p w14:paraId="37FC0B38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(5) Înscrierea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menţionaţi</w:t>
      </w:r>
      <w:proofErr w:type="spellEnd"/>
      <w:r w:rsidRPr="00766C1A">
        <w:rPr>
          <w:color w:val="auto"/>
          <w:lang w:val="ro-RO"/>
        </w:rPr>
        <w:t xml:space="preserve"> la alin. (2) se realizează pe baza listei privind </w:t>
      </w:r>
      <w:proofErr w:type="spellStart"/>
      <w:r w:rsidRPr="00766C1A">
        <w:rPr>
          <w:color w:val="auto"/>
          <w:lang w:val="ro-RO"/>
        </w:rPr>
        <w:t>corespondenţa</w:t>
      </w:r>
      <w:proofErr w:type="spellEnd"/>
      <w:r w:rsidRPr="00766C1A">
        <w:rPr>
          <w:color w:val="auto"/>
          <w:lang w:val="ro-RO"/>
        </w:rPr>
        <w:t xml:space="preserve"> specificului olimpiadei naţionale/</w:t>
      </w:r>
      <w:proofErr w:type="spellStart"/>
      <w:r w:rsidRPr="00766C1A">
        <w:rPr>
          <w:color w:val="auto"/>
          <w:lang w:val="ro-RO"/>
        </w:rPr>
        <w:t>competiţiei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internaţionale</w:t>
      </w:r>
      <w:proofErr w:type="spellEnd"/>
      <w:r w:rsidRPr="00766C1A">
        <w:rPr>
          <w:color w:val="auto"/>
          <w:lang w:val="ro-RO"/>
        </w:rPr>
        <w:t xml:space="preserve"> cu filiera/profilul/specializarea/domeniul de pregătire profesională la care se face înscrierea, cuprinsă în anexa care face parte integrantă din prezenta metodologie.</w:t>
      </w:r>
    </w:p>
    <w:p w14:paraId="5B473CCF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(6) În baza prevederilor art. 2 alin. (25) şi (28) şi ale art. 9 din Ordinul ministrului educaţiei şi cercetării nr. 6.060/2025 privind organizarea şi </w:t>
      </w:r>
      <w:proofErr w:type="spellStart"/>
      <w:r w:rsidRPr="00766C1A">
        <w:rPr>
          <w:color w:val="auto"/>
          <w:lang w:val="ro-RO"/>
        </w:rPr>
        <w:t>desfăşurarea</w:t>
      </w:r>
      <w:proofErr w:type="spellEnd"/>
      <w:r w:rsidRPr="00766C1A">
        <w:rPr>
          <w:color w:val="auto"/>
          <w:lang w:val="ro-RO"/>
        </w:rPr>
        <w:t xml:space="preserve"> admiterii în învăţământul liceal pentru anul şcolar 2026 - 2027, precum şi a prevederilor Metodologiei de organizare şi </w:t>
      </w:r>
      <w:proofErr w:type="spellStart"/>
      <w:r w:rsidRPr="00766C1A">
        <w:rPr>
          <w:color w:val="auto"/>
          <w:lang w:val="ro-RO"/>
        </w:rPr>
        <w:t>desfăşurare</w:t>
      </w:r>
      <w:proofErr w:type="spellEnd"/>
      <w:r w:rsidRPr="00766C1A">
        <w:rPr>
          <w:color w:val="auto"/>
          <w:lang w:val="ro-RO"/>
        </w:rPr>
        <w:t xml:space="preserve"> a admiterii în învăţământul liceal de stat pentru anul şcolar 2011 - 2012, aprobată prin Ordinul ministrului educaţiei, cercetării, tineretului şi sportului nr. 4.802/2010 privind organizarea şi </w:t>
      </w:r>
      <w:proofErr w:type="spellStart"/>
      <w:r w:rsidRPr="00766C1A">
        <w:rPr>
          <w:color w:val="auto"/>
          <w:lang w:val="ro-RO"/>
        </w:rPr>
        <w:t>desfăşurarea</w:t>
      </w:r>
      <w:proofErr w:type="spellEnd"/>
      <w:r w:rsidRPr="00766C1A">
        <w:rPr>
          <w:color w:val="auto"/>
          <w:lang w:val="ro-RO"/>
        </w:rPr>
        <w:t xml:space="preserve"> admiterii în învăţământul liceal de stat pentru anul şcolar 2011 - 2012, valabilă şi pentru anul şcolar 2026 - 2027, în procesul de comunicare a rezultatelor </w:t>
      </w:r>
      <w:proofErr w:type="spellStart"/>
      <w:r w:rsidRPr="00766C1A">
        <w:rPr>
          <w:color w:val="auto"/>
          <w:lang w:val="ro-RO"/>
        </w:rPr>
        <w:t>candidaţilor</w:t>
      </w:r>
      <w:proofErr w:type="spellEnd"/>
      <w:r w:rsidRPr="00766C1A">
        <w:rPr>
          <w:color w:val="auto"/>
          <w:lang w:val="ro-RO"/>
        </w:rPr>
        <w:t xml:space="preserve"> care participă la admiterea computerizată se respectă prevederile art. 5 din Regulamentul (UE) 2016/679 privind </w:t>
      </w:r>
      <w:proofErr w:type="spellStart"/>
      <w:r w:rsidRPr="00766C1A">
        <w:rPr>
          <w:color w:val="auto"/>
          <w:lang w:val="ro-RO"/>
        </w:rPr>
        <w:t>protecţia</w:t>
      </w:r>
      <w:proofErr w:type="spellEnd"/>
      <w:r w:rsidRPr="00766C1A">
        <w:rPr>
          <w:color w:val="auto"/>
          <w:lang w:val="ro-RO"/>
        </w:rPr>
        <w:t xml:space="preserve"> persoanelor fizice în ceea ce priveşte prelucrarea datelor cu caracter personal şi privind libera </w:t>
      </w:r>
      <w:proofErr w:type="spellStart"/>
      <w:r w:rsidRPr="00766C1A">
        <w:rPr>
          <w:color w:val="auto"/>
          <w:lang w:val="ro-RO"/>
        </w:rPr>
        <w:t>circulaţie</w:t>
      </w:r>
      <w:proofErr w:type="spellEnd"/>
      <w:r w:rsidRPr="00766C1A">
        <w:rPr>
          <w:color w:val="auto"/>
          <w:lang w:val="ro-RO"/>
        </w:rPr>
        <w:t xml:space="preserve"> a acestor date şi de abrogare a Directivei 95/46/CE (Regulamentul general privind </w:t>
      </w:r>
      <w:proofErr w:type="spellStart"/>
      <w:r w:rsidRPr="00766C1A">
        <w:rPr>
          <w:color w:val="auto"/>
          <w:lang w:val="ro-RO"/>
        </w:rPr>
        <w:t>protecţia</w:t>
      </w:r>
      <w:proofErr w:type="spellEnd"/>
      <w:r w:rsidRPr="00766C1A">
        <w:rPr>
          <w:color w:val="auto"/>
          <w:lang w:val="ro-RO"/>
        </w:rPr>
        <w:t xml:space="preserve"> datelor).</w:t>
      </w:r>
    </w:p>
    <w:p w14:paraId="56F4A664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(7) Prezenta metodologie se aplică de către comisiile de admitere judeţene/a municipiului Bucureşti, comisiile de înscriere din </w:t>
      </w:r>
      <w:proofErr w:type="spellStart"/>
      <w:r w:rsidRPr="00766C1A">
        <w:rPr>
          <w:color w:val="auto"/>
          <w:lang w:val="ro-RO"/>
        </w:rPr>
        <w:t>unităţile</w:t>
      </w:r>
      <w:proofErr w:type="spellEnd"/>
      <w:r w:rsidRPr="00766C1A">
        <w:rPr>
          <w:color w:val="auto"/>
          <w:lang w:val="ro-RO"/>
        </w:rPr>
        <w:t xml:space="preserve"> de învăţământ gimnazial şi comisiile de admitere din </w:t>
      </w:r>
      <w:proofErr w:type="spellStart"/>
      <w:r w:rsidRPr="00766C1A">
        <w:rPr>
          <w:color w:val="auto"/>
          <w:lang w:val="ro-RO"/>
        </w:rPr>
        <w:t>unităţile</w:t>
      </w:r>
      <w:proofErr w:type="spellEnd"/>
      <w:r w:rsidRPr="00766C1A">
        <w:rPr>
          <w:color w:val="auto"/>
          <w:lang w:val="ro-RO"/>
        </w:rPr>
        <w:t xml:space="preserve"> de învăţământ liceal.</w:t>
      </w:r>
    </w:p>
    <w:p w14:paraId="02A03854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579D9481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CAPITOLUL II</w:t>
      </w:r>
    </w:p>
    <w:p w14:paraId="5356F63A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</w:t>
      </w:r>
      <w:r w:rsidRPr="00766C1A">
        <w:rPr>
          <w:b/>
          <w:bCs/>
          <w:color w:val="auto"/>
          <w:lang w:val="ro-RO"/>
        </w:rPr>
        <w:t xml:space="preserve">Coordonarea organizării şi </w:t>
      </w:r>
      <w:proofErr w:type="spellStart"/>
      <w:r w:rsidRPr="00766C1A">
        <w:rPr>
          <w:b/>
          <w:bCs/>
          <w:color w:val="auto"/>
          <w:lang w:val="ro-RO"/>
        </w:rPr>
        <w:t>desfăşurării</w:t>
      </w:r>
      <w:proofErr w:type="spellEnd"/>
      <w:r w:rsidRPr="00766C1A">
        <w:rPr>
          <w:b/>
          <w:bCs/>
          <w:color w:val="auto"/>
          <w:lang w:val="ro-RO"/>
        </w:rPr>
        <w:t xml:space="preserve"> înscrierii în clasa a IX-a a </w:t>
      </w:r>
      <w:proofErr w:type="spellStart"/>
      <w:r w:rsidRPr="00766C1A">
        <w:rPr>
          <w:b/>
          <w:bCs/>
          <w:color w:val="auto"/>
          <w:lang w:val="ro-RO"/>
        </w:rPr>
        <w:t>absolvenţilor</w:t>
      </w:r>
      <w:proofErr w:type="spellEnd"/>
      <w:r w:rsidRPr="00766C1A">
        <w:rPr>
          <w:b/>
          <w:bCs/>
          <w:color w:val="auto"/>
          <w:lang w:val="ro-RO"/>
        </w:rPr>
        <w:t xml:space="preserve"> de clasa a VIII-a, pentru anul şcolar 2026 - 2027, pe baza </w:t>
      </w:r>
      <w:proofErr w:type="spellStart"/>
      <w:r w:rsidRPr="00766C1A">
        <w:rPr>
          <w:b/>
          <w:bCs/>
          <w:color w:val="auto"/>
          <w:lang w:val="ro-RO"/>
        </w:rPr>
        <w:t>performanţelor</w:t>
      </w:r>
      <w:proofErr w:type="spellEnd"/>
      <w:r w:rsidRPr="00766C1A">
        <w:rPr>
          <w:b/>
          <w:bCs/>
          <w:color w:val="auto"/>
          <w:lang w:val="ro-RO"/>
        </w:rPr>
        <w:t xml:space="preserve"> deosebite la olimpiadele naţionale sau la </w:t>
      </w:r>
      <w:proofErr w:type="spellStart"/>
      <w:r w:rsidRPr="00766C1A">
        <w:rPr>
          <w:b/>
          <w:bCs/>
          <w:color w:val="auto"/>
          <w:lang w:val="ro-RO"/>
        </w:rPr>
        <w:t>competiţiile</w:t>
      </w:r>
      <w:proofErr w:type="spellEnd"/>
      <w:r w:rsidRPr="00766C1A">
        <w:rPr>
          <w:b/>
          <w:bCs/>
          <w:color w:val="auto"/>
          <w:lang w:val="ro-RO"/>
        </w:rPr>
        <w:t xml:space="preserve"> </w:t>
      </w:r>
      <w:proofErr w:type="spellStart"/>
      <w:r w:rsidRPr="00766C1A">
        <w:rPr>
          <w:b/>
          <w:bCs/>
          <w:color w:val="auto"/>
          <w:lang w:val="ro-RO"/>
        </w:rPr>
        <w:t>internaţionale</w:t>
      </w:r>
      <w:proofErr w:type="spellEnd"/>
    </w:p>
    <w:p w14:paraId="4A30E5FD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50F3E95C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b/>
          <w:bCs/>
          <w:color w:val="008000"/>
          <w:u w:val="single"/>
          <w:lang w:val="ro-RO"/>
        </w:rPr>
        <w:t>#</w:t>
      </w:r>
      <w:proofErr w:type="spellStart"/>
      <w:r w:rsidRPr="00766C1A">
        <w:rPr>
          <w:b/>
          <w:bCs/>
          <w:color w:val="008000"/>
          <w:u w:val="single"/>
          <w:lang w:val="ro-RO"/>
        </w:rPr>
        <w:t>M1</w:t>
      </w:r>
      <w:proofErr w:type="spellEnd"/>
    </w:p>
    <w:p w14:paraId="384C4F15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lastRenderedPageBreak/>
        <w:t xml:space="preserve">    </w:t>
      </w:r>
      <w:r w:rsidRPr="00766C1A">
        <w:rPr>
          <w:color w:val="FF0000"/>
          <w:u w:val="single"/>
          <w:lang w:val="ro-RO"/>
        </w:rPr>
        <w:t>ART. 2</w:t>
      </w:r>
    </w:p>
    <w:p w14:paraId="6282983E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Comisia de admitere </w:t>
      </w:r>
      <w:proofErr w:type="spellStart"/>
      <w:r w:rsidRPr="00766C1A">
        <w:rPr>
          <w:color w:val="auto"/>
          <w:lang w:val="ro-RO"/>
        </w:rPr>
        <w:t>judeţeană</w:t>
      </w:r>
      <w:proofErr w:type="spellEnd"/>
      <w:r w:rsidRPr="00766C1A">
        <w:rPr>
          <w:color w:val="auto"/>
          <w:lang w:val="ro-RO"/>
        </w:rPr>
        <w:t xml:space="preserve">/a municipiului Bucureşti </w:t>
      </w:r>
      <w:proofErr w:type="spellStart"/>
      <w:r w:rsidRPr="00766C1A">
        <w:rPr>
          <w:color w:val="auto"/>
          <w:lang w:val="ro-RO"/>
        </w:rPr>
        <w:t>îndeplineşte</w:t>
      </w:r>
      <w:proofErr w:type="spellEnd"/>
      <w:r w:rsidRPr="00766C1A">
        <w:rPr>
          <w:color w:val="auto"/>
          <w:lang w:val="ro-RO"/>
        </w:rPr>
        <w:t xml:space="preserve"> următoarele atribuţii privind înscrierea în clasa a IX-a</w:t>
      </w:r>
      <w:r w:rsidRPr="00766C1A">
        <w:rPr>
          <w:i/>
          <w:iCs/>
          <w:color w:val="auto"/>
          <w:lang w:val="ro-RO"/>
        </w:rPr>
        <w:t>, în anul şcolar 2026 - 2027,</w:t>
      </w:r>
      <w:r w:rsidRPr="00766C1A">
        <w:rPr>
          <w:color w:val="auto"/>
          <w:lang w:val="ro-RO"/>
        </w:rPr>
        <w:t xml:space="preserve"> a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clasei a VIII-a care au </w:t>
      </w:r>
      <w:proofErr w:type="spellStart"/>
      <w:r w:rsidRPr="00766C1A">
        <w:rPr>
          <w:color w:val="auto"/>
          <w:lang w:val="ro-RO"/>
        </w:rPr>
        <w:t>obţinut</w:t>
      </w:r>
      <w:proofErr w:type="spellEnd"/>
      <w:r w:rsidRPr="00766C1A">
        <w:rPr>
          <w:color w:val="auto"/>
          <w:lang w:val="ro-RO"/>
        </w:rPr>
        <w:t xml:space="preserve">, pe parcursul gimnaziului, premiul I la etapa </w:t>
      </w:r>
      <w:proofErr w:type="spellStart"/>
      <w:r w:rsidRPr="00766C1A">
        <w:rPr>
          <w:color w:val="auto"/>
          <w:lang w:val="ro-RO"/>
        </w:rPr>
        <w:t>naţională</w:t>
      </w:r>
      <w:proofErr w:type="spellEnd"/>
      <w:r w:rsidRPr="00766C1A">
        <w:rPr>
          <w:color w:val="auto"/>
          <w:lang w:val="ro-RO"/>
        </w:rPr>
        <w:t xml:space="preserve"> a olimpiadelor şcolare, respectiv premiul I, II sau III, respectiv medalia de aur, argint sau bronz la etapa </w:t>
      </w:r>
      <w:proofErr w:type="spellStart"/>
      <w:r w:rsidRPr="00766C1A">
        <w:rPr>
          <w:color w:val="auto"/>
          <w:lang w:val="ro-RO"/>
        </w:rPr>
        <w:t>internaţională</w:t>
      </w:r>
      <w:proofErr w:type="spellEnd"/>
      <w:r w:rsidRPr="00766C1A">
        <w:rPr>
          <w:color w:val="auto"/>
          <w:lang w:val="ro-RO"/>
        </w:rPr>
        <w:t xml:space="preserve"> a </w:t>
      </w:r>
      <w:proofErr w:type="spellStart"/>
      <w:r w:rsidRPr="00766C1A">
        <w:rPr>
          <w:color w:val="auto"/>
          <w:lang w:val="ro-RO"/>
        </w:rPr>
        <w:t>competiţiilor</w:t>
      </w:r>
      <w:proofErr w:type="spellEnd"/>
      <w:r w:rsidRPr="00766C1A">
        <w:rPr>
          <w:color w:val="auto"/>
          <w:lang w:val="ro-RO"/>
        </w:rPr>
        <w:t xml:space="preserve"> şcolare recunoscute de Ministerul Educaţiei şi Cercetării:</w:t>
      </w:r>
    </w:p>
    <w:p w14:paraId="47176488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b/>
          <w:bCs/>
          <w:color w:val="008000"/>
          <w:u w:val="single"/>
          <w:lang w:val="ro-RO"/>
        </w:rPr>
        <w:t>#B</w:t>
      </w:r>
    </w:p>
    <w:p w14:paraId="67787F5C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a) </w:t>
      </w:r>
      <w:proofErr w:type="spellStart"/>
      <w:r w:rsidRPr="00766C1A">
        <w:rPr>
          <w:color w:val="auto"/>
          <w:lang w:val="ro-RO"/>
        </w:rPr>
        <w:t>primeşte</w:t>
      </w:r>
      <w:proofErr w:type="spellEnd"/>
      <w:r w:rsidRPr="00766C1A">
        <w:rPr>
          <w:color w:val="auto"/>
          <w:lang w:val="ro-RO"/>
        </w:rPr>
        <w:t xml:space="preserve"> şi centralizează dosarele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de clasa a VIII-a care doresc să participe la admiterea în învăţământul liceal, pentru anul şcolar 2026 - 2027, pe baza </w:t>
      </w:r>
      <w:proofErr w:type="spellStart"/>
      <w:r w:rsidRPr="00766C1A">
        <w:rPr>
          <w:color w:val="auto"/>
          <w:lang w:val="ro-RO"/>
        </w:rPr>
        <w:t>performanţelor</w:t>
      </w:r>
      <w:proofErr w:type="spellEnd"/>
      <w:r w:rsidRPr="00766C1A">
        <w:rPr>
          <w:color w:val="auto"/>
          <w:lang w:val="ro-RO"/>
        </w:rPr>
        <w:t xml:space="preserve"> deosebite </w:t>
      </w:r>
      <w:proofErr w:type="spellStart"/>
      <w:r w:rsidRPr="00766C1A">
        <w:rPr>
          <w:color w:val="auto"/>
          <w:lang w:val="ro-RO"/>
        </w:rPr>
        <w:t>menţionate</w:t>
      </w:r>
      <w:proofErr w:type="spellEnd"/>
      <w:r w:rsidRPr="00766C1A">
        <w:rPr>
          <w:color w:val="auto"/>
          <w:lang w:val="ro-RO"/>
        </w:rPr>
        <w:t xml:space="preserve"> la art. 1 alin. (1). Dosarele </w:t>
      </w:r>
      <w:proofErr w:type="spellStart"/>
      <w:r w:rsidRPr="00766C1A">
        <w:rPr>
          <w:color w:val="auto"/>
          <w:lang w:val="ro-RO"/>
        </w:rPr>
        <w:t>conţin</w:t>
      </w:r>
      <w:proofErr w:type="spellEnd"/>
      <w:r w:rsidRPr="00766C1A">
        <w:rPr>
          <w:color w:val="auto"/>
          <w:lang w:val="ro-RO"/>
        </w:rPr>
        <w:t xml:space="preserve"> următoarele acte:</w:t>
      </w:r>
    </w:p>
    <w:p w14:paraId="14BAD0FB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- cerere pentru înscrierea în învăţământul liceal, pentru anul şcolar 2026 - 2027, pe baza </w:t>
      </w:r>
      <w:proofErr w:type="spellStart"/>
      <w:r w:rsidRPr="00766C1A">
        <w:rPr>
          <w:color w:val="auto"/>
          <w:lang w:val="ro-RO"/>
        </w:rPr>
        <w:t>performanţelor</w:t>
      </w:r>
      <w:proofErr w:type="spellEnd"/>
      <w:r w:rsidRPr="00766C1A">
        <w:rPr>
          <w:color w:val="auto"/>
          <w:lang w:val="ro-RO"/>
        </w:rPr>
        <w:t xml:space="preserve"> deosebite </w:t>
      </w:r>
      <w:proofErr w:type="spellStart"/>
      <w:r w:rsidRPr="00766C1A">
        <w:rPr>
          <w:color w:val="auto"/>
          <w:lang w:val="ro-RO"/>
        </w:rPr>
        <w:t>obţinute</w:t>
      </w:r>
      <w:proofErr w:type="spellEnd"/>
      <w:r w:rsidRPr="00766C1A">
        <w:rPr>
          <w:color w:val="auto"/>
          <w:lang w:val="ro-RO"/>
        </w:rPr>
        <w:t xml:space="preserve"> la olimpiadele naţionale sau la </w:t>
      </w:r>
      <w:proofErr w:type="spellStart"/>
      <w:r w:rsidRPr="00766C1A">
        <w:rPr>
          <w:color w:val="auto"/>
          <w:lang w:val="ro-RO"/>
        </w:rPr>
        <w:t>competiţiile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internaţionale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obţinute</w:t>
      </w:r>
      <w:proofErr w:type="spellEnd"/>
      <w:r w:rsidRPr="00766C1A">
        <w:rPr>
          <w:color w:val="auto"/>
          <w:lang w:val="ro-RO"/>
        </w:rPr>
        <w:t xml:space="preserve"> pe parcursul gimnaziului, cu exprimarea unei </w:t>
      </w:r>
      <w:proofErr w:type="spellStart"/>
      <w:r w:rsidRPr="00766C1A">
        <w:rPr>
          <w:color w:val="auto"/>
          <w:lang w:val="ro-RO"/>
        </w:rPr>
        <w:t>opţiuni</w:t>
      </w:r>
      <w:proofErr w:type="spellEnd"/>
      <w:r w:rsidRPr="00766C1A">
        <w:rPr>
          <w:color w:val="auto"/>
          <w:lang w:val="ro-RO"/>
        </w:rPr>
        <w:t xml:space="preserve"> privind filiera/profilul/specializarea/domeniul de pregătire profesională/perechea calificare profesională de nivel 3 şi calificare profesională de nivel 4; pentru </w:t>
      </w:r>
      <w:proofErr w:type="spellStart"/>
      <w:r w:rsidRPr="00766C1A">
        <w:rPr>
          <w:color w:val="auto"/>
          <w:lang w:val="ro-RO"/>
        </w:rPr>
        <w:t>unităţile</w:t>
      </w:r>
      <w:proofErr w:type="spellEnd"/>
      <w:r w:rsidRPr="00766C1A">
        <w:rPr>
          <w:color w:val="auto"/>
          <w:lang w:val="ro-RO"/>
        </w:rPr>
        <w:t xml:space="preserve"> de învăţământ care au în oferte calificări profesionale în regim dual se va </w:t>
      </w:r>
      <w:proofErr w:type="spellStart"/>
      <w:r w:rsidRPr="00766C1A">
        <w:rPr>
          <w:color w:val="auto"/>
          <w:lang w:val="ro-RO"/>
        </w:rPr>
        <w:t>menţiona</w:t>
      </w:r>
      <w:proofErr w:type="spellEnd"/>
      <w:r w:rsidRPr="00766C1A">
        <w:rPr>
          <w:color w:val="auto"/>
          <w:lang w:val="ro-RO"/>
        </w:rPr>
        <w:t xml:space="preserve">, după caz, şi </w:t>
      </w:r>
      <w:proofErr w:type="spellStart"/>
      <w:r w:rsidRPr="00766C1A">
        <w:rPr>
          <w:color w:val="auto"/>
          <w:lang w:val="ro-RO"/>
        </w:rPr>
        <w:t>opţiunea</w:t>
      </w:r>
      <w:proofErr w:type="spellEnd"/>
      <w:r w:rsidRPr="00766C1A">
        <w:rPr>
          <w:color w:val="auto"/>
          <w:lang w:val="ro-RO"/>
        </w:rPr>
        <w:t xml:space="preserve"> pentru regimul dual;</w:t>
      </w:r>
    </w:p>
    <w:p w14:paraId="5DEFD784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- documentele doveditoare ale premiilor </w:t>
      </w:r>
      <w:proofErr w:type="spellStart"/>
      <w:r w:rsidRPr="00766C1A">
        <w:rPr>
          <w:color w:val="auto"/>
          <w:lang w:val="ro-RO"/>
        </w:rPr>
        <w:t>obţinute</w:t>
      </w:r>
      <w:proofErr w:type="spellEnd"/>
      <w:r w:rsidRPr="00766C1A">
        <w:rPr>
          <w:color w:val="auto"/>
          <w:lang w:val="ro-RO"/>
        </w:rPr>
        <w:t>, după caz, precizate la art. 1 alin. (1), în original şi în copie;</w:t>
      </w:r>
    </w:p>
    <w:p w14:paraId="552BD4D8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- cartea de identitate şi/sau certificatul de </w:t>
      </w:r>
      <w:proofErr w:type="spellStart"/>
      <w:r w:rsidRPr="00766C1A">
        <w:rPr>
          <w:color w:val="auto"/>
          <w:lang w:val="ro-RO"/>
        </w:rPr>
        <w:t>naştere</w:t>
      </w:r>
      <w:proofErr w:type="spellEnd"/>
      <w:r w:rsidRPr="00766C1A">
        <w:rPr>
          <w:color w:val="auto"/>
          <w:lang w:val="ro-RO"/>
        </w:rPr>
        <w:t xml:space="preserve">, în copie certificată cu </w:t>
      </w:r>
      <w:proofErr w:type="spellStart"/>
      <w:r w:rsidRPr="00766C1A">
        <w:rPr>
          <w:color w:val="auto"/>
          <w:lang w:val="ro-RO"/>
        </w:rPr>
        <w:t>menţiunea</w:t>
      </w:r>
      <w:proofErr w:type="spellEnd"/>
      <w:r w:rsidRPr="00766C1A">
        <w:rPr>
          <w:color w:val="auto"/>
          <w:lang w:val="ro-RO"/>
        </w:rPr>
        <w:t xml:space="preserve"> "Conform cu originalul" de către persoana din comisie învestită cu astfel de </w:t>
      </w:r>
      <w:proofErr w:type="spellStart"/>
      <w:r w:rsidRPr="00766C1A">
        <w:rPr>
          <w:color w:val="auto"/>
          <w:lang w:val="ro-RO"/>
        </w:rPr>
        <w:t>competenţe</w:t>
      </w:r>
      <w:proofErr w:type="spellEnd"/>
      <w:r w:rsidRPr="00766C1A">
        <w:rPr>
          <w:color w:val="auto"/>
          <w:lang w:val="ro-RO"/>
        </w:rPr>
        <w:t>;</w:t>
      </w:r>
    </w:p>
    <w:p w14:paraId="0D913FE8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- foaia matricolă pentru clasele a V-a - a VIII-a, cu calculul mediei generale, şi fişa medicală, în original şi în copie;</w:t>
      </w:r>
    </w:p>
    <w:p w14:paraId="184D6E2B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b) realizează repartizarea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de clasa a VIII-a cu </w:t>
      </w:r>
      <w:proofErr w:type="spellStart"/>
      <w:r w:rsidRPr="00766C1A">
        <w:rPr>
          <w:color w:val="auto"/>
          <w:lang w:val="ro-RO"/>
        </w:rPr>
        <w:t>performanţe</w:t>
      </w:r>
      <w:proofErr w:type="spellEnd"/>
      <w:r w:rsidRPr="00766C1A">
        <w:rPr>
          <w:color w:val="auto"/>
          <w:lang w:val="ro-RO"/>
        </w:rPr>
        <w:t xml:space="preserve"> deosebite, pe baza listei prevăzute la art. 1 alin. (5), la </w:t>
      </w:r>
      <w:proofErr w:type="spellStart"/>
      <w:r w:rsidRPr="00766C1A">
        <w:rPr>
          <w:color w:val="auto"/>
          <w:lang w:val="ro-RO"/>
        </w:rPr>
        <w:t>unităţile</w:t>
      </w:r>
      <w:proofErr w:type="spellEnd"/>
      <w:r w:rsidRPr="00766C1A">
        <w:rPr>
          <w:color w:val="auto"/>
          <w:lang w:val="ro-RO"/>
        </w:rPr>
        <w:t xml:space="preserve"> de învăţământ din </w:t>
      </w:r>
      <w:proofErr w:type="spellStart"/>
      <w:r w:rsidRPr="00766C1A">
        <w:rPr>
          <w:color w:val="auto"/>
          <w:lang w:val="ro-RO"/>
        </w:rPr>
        <w:t>judeţ</w:t>
      </w:r>
      <w:proofErr w:type="spellEnd"/>
      <w:r w:rsidRPr="00766C1A">
        <w:rPr>
          <w:color w:val="auto"/>
          <w:lang w:val="ro-RO"/>
        </w:rPr>
        <w:t xml:space="preserve">/municipiul Bucureşti, în conformitate cu prevederile art. 1 alin. (4), şi a </w:t>
      </w:r>
      <w:proofErr w:type="spellStart"/>
      <w:r w:rsidRPr="00766C1A">
        <w:rPr>
          <w:color w:val="auto"/>
          <w:lang w:val="ro-RO"/>
        </w:rPr>
        <w:t>opţiunilor</w:t>
      </w:r>
      <w:proofErr w:type="spellEnd"/>
      <w:r w:rsidRPr="00766C1A">
        <w:rPr>
          <w:color w:val="auto"/>
          <w:lang w:val="ro-RO"/>
        </w:rPr>
        <w:t xml:space="preserve"> exprimate de </w:t>
      </w:r>
      <w:proofErr w:type="spellStart"/>
      <w:r w:rsidRPr="00766C1A">
        <w:rPr>
          <w:color w:val="auto"/>
          <w:lang w:val="ro-RO"/>
        </w:rPr>
        <w:t>aceştia</w:t>
      </w:r>
      <w:proofErr w:type="spellEnd"/>
      <w:r w:rsidRPr="00766C1A">
        <w:rPr>
          <w:color w:val="auto"/>
          <w:lang w:val="ro-RO"/>
        </w:rPr>
        <w:t>;</w:t>
      </w:r>
    </w:p>
    <w:p w14:paraId="6D8814A7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c) informează </w:t>
      </w:r>
      <w:proofErr w:type="spellStart"/>
      <w:r w:rsidRPr="00766C1A">
        <w:rPr>
          <w:color w:val="auto"/>
          <w:lang w:val="ro-RO"/>
        </w:rPr>
        <w:t>candidaţii</w:t>
      </w:r>
      <w:proofErr w:type="spellEnd"/>
      <w:r w:rsidRPr="00766C1A">
        <w:rPr>
          <w:color w:val="auto"/>
          <w:lang w:val="ro-RO"/>
        </w:rPr>
        <w:t xml:space="preserve"> că datele personale, respectiv numele, </w:t>
      </w:r>
      <w:proofErr w:type="spellStart"/>
      <w:r w:rsidRPr="00766C1A">
        <w:rPr>
          <w:color w:val="auto"/>
          <w:lang w:val="ro-RO"/>
        </w:rPr>
        <w:t>iniţiala</w:t>
      </w:r>
      <w:proofErr w:type="spellEnd"/>
      <w:r w:rsidRPr="00766C1A">
        <w:rPr>
          <w:color w:val="auto"/>
          <w:lang w:val="ro-RO"/>
        </w:rPr>
        <w:t>/</w:t>
      </w:r>
      <w:proofErr w:type="spellStart"/>
      <w:r w:rsidRPr="00766C1A">
        <w:rPr>
          <w:color w:val="auto"/>
          <w:lang w:val="ro-RO"/>
        </w:rPr>
        <w:t>iniţialele</w:t>
      </w:r>
      <w:proofErr w:type="spellEnd"/>
      <w:r w:rsidRPr="00766C1A">
        <w:rPr>
          <w:color w:val="auto"/>
          <w:lang w:val="ro-RO"/>
        </w:rPr>
        <w:t xml:space="preserve"> tatălui şi prenumele vor fi publicate în formă anonimizată, prin coduri;</w:t>
      </w:r>
    </w:p>
    <w:p w14:paraId="188D2AE1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d) pe baza unui algoritm propriu stabilit, alocă coduri de anonimizare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de clasa a VIII-a şi le distribuie acestora, la depunerea cererii, pe bază de semnătură;</w:t>
      </w:r>
    </w:p>
    <w:p w14:paraId="7AB2B5E7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e) comunică rezultatul repartizării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de clasa a VIII-a cu </w:t>
      </w:r>
      <w:proofErr w:type="spellStart"/>
      <w:r w:rsidRPr="00766C1A">
        <w:rPr>
          <w:color w:val="auto"/>
          <w:lang w:val="ro-RO"/>
        </w:rPr>
        <w:t>performanţe</w:t>
      </w:r>
      <w:proofErr w:type="spellEnd"/>
      <w:r w:rsidRPr="00766C1A">
        <w:rPr>
          <w:color w:val="auto"/>
          <w:lang w:val="ro-RO"/>
        </w:rPr>
        <w:t xml:space="preserve"> deosebite, prin </w:t>
      </w:r>
      <w:proofErr w:type="spellStart"/>
      <w:r w:rsidRPr="00766C1A">
        <w:rPr>
          <w:color w:val="auto"/>
          <w:lang w:val="ro-RO"/>
        </w:rPr>
        <w:t>afişare</w:t>
      </w:r>
      <w:proofErr w:type="spellEnd"/>
      <w:r w:rsidRPr="00766C1A">
        <w:rPr>
          <w:color w:val="auto"/>
          <w:lang w:val="ro-RO"/>
        </w:rPr>
        <w:t xml:space="preserve"> la sediul inspectoratului şcolar şi postarea pe site-ul </w:t>
      </w:r>
      <w:proofErr w:type="spellStart"/>
      <w:r w:rsidRPr="00766C1A">
        <w:rPr>
          <w:color w:val="auto"/>
          <w:lang w:val="ro-RO"/>
        </w:rPr>
        <w:t>instituţiei</w:t>
      </w:r>
      <w:proofErr w:type="spellEnd"/>
      <w:r w:rsidRPr="00766C1A">
        <w:rPr>
          <w:color w:val="auto"/>
          <w:lang w:val="ro-RO"/>
        </w:rPr>
        <w:t>;</w:t>
      </w:r>
    </w:p>
    <w:p w14:paraId="34F959A7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f) după realizarea repartizării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de clasa a VIII-a cu </w:t>
      </w:r>
      <w:proofErr w:type="spellStart"/>
      <w:r w:rsidRPr="00766C1A">
        <w:rPr>
          <w:color w:val="auto"/>
          <w:lang w:val="ro-RO"/>
        </w:rPr>
        <w:t>performanţe</w:t>
      </w:r>
      <w:proofErr w:type="spellEnd"/>
      <w:r w:rsidRPr="00766C1A">
        <w:rPr>
          <w:color w:val="auto"/>
          <w:lang w:val="ro-RO"/>
        </w:rPr>
        <w:t xml:space="preserve"> deosebite, predă acestora dosarele în vederea înscrierii la </w:t>
      </w:r>
      <w:proofErr w:type="spellStart"/>
      <w:r w:rsidRPr="00766C1A">
        <w:rPr>
          <w:color w:val="auto"/>
          <w:lang w:val="ro-RO"/>
        </w:rPr>
        <w:t>unităţile</w:t>
      </w:r>
      <w:proofErr w:type="spellEnd"/>
      <w:r w:rsidRPr="00766C1A">
        <w:rPr>
          <w:color w:val="auto"/>
          <w:lang w:val="ro-RO"/>
        </w:rPr>
        <w:t xml:space="preserve"> de învăţământ la care au fost </w:t>
      </w:r>
      <w:proofErr w:type="spellStart"/>
      <w:r w:rsidRPr="00766C1A">
        <w:rPr>
          <w:color w:val="auto"/>
          <w:lang w:val="ro-RO"/>
        </w:rPr>
        <w:t>repartizaţi</w:t>
      </w:r>
      <w:proofErr w:type="spellEnd"/>
      <w:r w:rsidRPr="00766C1A">
        <w:rPr>
          <w:color w:val="auto"/>
          <w:lang w:val="ro-RO"/>
        </w:rPr>
        <w:t>;</w:t>
      </w:r>
    </w:p>
    <w:p w14:paraId="5CF12386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g) informează permanent Comisia </w:t>
      </w:r>
      <w:proofErr w:type="spellStart"/>
      <w:r w:rsidRPr="00766C1A">
        <w:rPr>
          <w:color w:val="auto"/>
          <w:lang w:val="ro-RO"/>
        </w:rPr>
        <w:t>Naţională</w:t>
      </w:r>
      <w:proofErr w:type="spellEnd"/>
      <w:r w:rsidRPr="00766C1A">
        <w:rPr>
          <w:color w:val="auto"/>
          <w:lang w:val="ro-RO"/>
        </w:rPr>
        <w:t xml:space="preserve"> de Admitere cu privire la derularea procesului de înscriere, inclusiv în vederea </w:t>
      </w:r>
      <w:proofErr w:type="spellStart"/>
      <w:r w:rsidRPr="00766C1A">
        <w:rPr>
          <w:color w:val="auto"/>
          <w:lang w:val="ro-RO"/>
        </w:rPr>
        <w:t>soluţionării</w:t>
      </w:r>
      <w:proofErr w:type="spellEnd"/>
      <w:r w:rsidRPr="00766C1A">
        <w:rPr>
          <w:color w:val="auto"/>
          <w:lang w:val="ro-RO"/>
        </w:rPr>
        <w:t xml:space="preserve"> unor </w:t>
      </w:r>
      <w:proofErr w:type="spellStart"/>
      <w:r w:rsidRPr="00766C1A">
        <w:rPr>
          <w:color w:val="auto"/>
          <w:lang w:val="ro-RO"/>
        </w:rPr>
        <w:t>situaţii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excepţionale</w:t>
      </w:r>
      <w:proofErr w:type="spellEnd"/>
      <w:r w:rsidRPr="00766C1A">
        <w:rPr>
          <w:color w:val="auto"/>
          <w:lang w:val="ro-RO"/>
        </w:rPr>
        <w:t>;</w:t>
      </w:r>
    </w:p>
    <w:p w14:paraId="29ECACF0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h) păstrează, spre arhivare, dosarele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, </w:t>
      </w:r>
      <w:proofErr w:type="spellStart"/>
      <w:r w:rsidRPr="00766C1A">
        <w:rPr>
          <w:color w:val="auto"/>
          <w:lang w:val="ro-RO"/>
        </w:rPr>
        <w:t>conţinând</w:t>
      </w:r>
      <w:proofErr w:type="spellEnd"/>
      <w:r w:rsidRPr="00766C1A">
        <w:rPr>
          <w:color w:val="auto"/>
          <w:lang w:val="ro-RO"/>
        </w:rPr>
        <w:t xml:space="preserve"> documentele în copie;</w:t>
      </w:r>
    </w:p>
    <w:p w14:paraId="77B3442F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i) transmite la Ministerul Educaţiei şi Cercetării un raport privind înscrierea în clasa a IX-a, în anul şcolar 2026 - 2027, a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clasei a VIII-a care au </w:t>
      </w:r>
      <w:proofErr w:type="spellStart"/>
      <w:r w:rsidRPr="00766C1A">
        <w:rPr>
          <w:color w:val="auto"/>
          <w:lang w:val="ro-RO"/>
        </w:rPr>
        <w:t>obţinut</w:t>
      </w:r>
      <w:proofErr w:type="spellEnd"/>
      <w:r w:rsidRPr="00766C1A">
        <w:rPr>
          <w:color w:val="auto"/>
          <w:lang w:val="ro-RO"/>
        </w:rPr>
        <w:t xml:space="preserve">, pe parcursul gimnaziului, premii la etapa </w:t>
      </w:r>
      <w:proofErr w:type="spellStart"/>
      <w:r w:rsidRPr="00766C1A">
        <w:rPr>
          <w:color w:val="auto"/>
          <w:lang w:val="ro-RO"/>
        </w:rPr>
        <w:t>naţională</w:t>
      </w:r>
      <w:proofErr w:type="spellEnd"/>
      <w:r w:rsidRPr="00766C1A">
        <w:rPr>
          <w:color w:val="auto"/>
          <w:lang w:val="ro-RO"/>
        </w:rPr>
        <w:t>/</w:t>
      </w:r>
      <w:proofErr w:type="spellStart"/>
      <w:r w:rsidRPr="00766C1A">
        <w:rPr>
          <w:color w:val="auto"/>
          <w:lang w:val="ro-RO"/>
        </w:rPr>
        <w:t>internaţională</w:t>
      </w:r>
      <w:proofErr w:type="spellEnd"/>
      <w:r w:rsidRPr="00766C1A">
        <w:rPr>
          <w:color w:val="auto"/>
          <w:lang w:val="ro-RO"/>
        </w:rPr>
        <w:t xml:space="preserve"> a </w:t>
      </w:r>
      <w:proofErr w:type="spellStart"/>
      <w:r w:rsidRPr="00766C1A">
        <w:rPr>
          <w:color w:val="auto"/>
          <w:lang w:val="ro-RO"/>
        </w:rPr>
        <w:t>competiţiilor</w:t>
      </w:r>
      <w:proofErr w:type="spellEnd"/>
      <w:r w:rsidRPr="00766C1A">
        <w:rPr>
          <w:color w:val="auto"/>
          <w:lang w:val="ro-RO"/>
        </w:rPr>
        <w:t xml:space="preserve"> şcolare.</w:t>
      </w:r>
    </w:p>
    <w:p w14:paraId="334BA67A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ART. 3</w:t>
      </w:r>
    </w:p>
    <w:p w14:paraId="783E6345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Comisiile de înscriere din </w:t>
      </w:r>
      <w:proofErr w:type="spellStart"/>
      <w:r w:rsidRPr="00766C1A">
        <w:rPr>
          <w:color w:val="auto"/>
          <w:lang w:val="ro-RO"/>
        </w:rPr>
        <w:t>unităţile</w:t>
      </w:r>
      <w:proofErr w:type="spellEnd"/>
      <w:r w:rsidRPr="00766C1A">
        <w:rPr>
          <w:color w:val="auto"/>
          <w:lang w:val="ro-RO"/>
        </w:rPr>
        <w:t xml:space="preserve"> de învăţământ gimnazial eliberează foile matricole pentru clasele a V-a - a VIII-a, cu calculul mediei generale, şi </w:t>
      </w:r>
      <w:proofErr w:type="spellStart"/>
      <w:r w:rsidRPr="00766C1A">
        <w:rPr>
          <w:color w:val="auto"/>
          <w:lang w:val="ro-RO"/>
        </w:rPr>
        <w:t>fişele</w:t>
      </w:r>
      <w:proofErr w:type="spellEnd"/>
      <w:r w:rsidRPr="00766C1A">
        <w:rPr>
          <w:color w:val="auto"/>
          <w:lang w:val="ro-RO"/>
        </w:rPr>
        <w:t xml:space="preserve"> medicale pentru </w:t>
      </w:r>
      <w:proofErr w:type="spellStart"/>
      <w:r w:rsidRPr="00766C1A">
        <w:rPr>
          <w:color w:val="auto"/>
          <w:lang w:val="ro-RO"/>
        </w:rPr>
        <w:t>absolvenţii</w:t>
      </w:r>
      <w:proofErr w:type="spellEnd"/>
      <w:r w:rsidRPr="00766C1A">
        <w:rPr>
          <w:color w:val="auto"/>
          <w:lang w:val="ro-RO"/>
        </w:rPr>
        <w:t xml:space="preserve"> clasei a VIII-a care au </w:t>
      </w:r>
      <w:proofErr w:type="spellStart"/>
      <w:r w:rsidRPr="00766C1A">
        <w:rPr>
          <w:color w:val="auto"/>
          <w:lang w:val="ro-RO"/>
        </w:rPr>
        <w:t>obţinut</w:t>
      </w:r>
      <w:proofErr w:type="spellEnd"/>
      <w:r w:rsidRPr="00766C1A">
        <w:rPr>
          <w:color w:val="auto"/>
          <w:lang w:val="ro-RO"/>
        </w:rPr>
        <w:t xml:space="preserve">, pe parcursul gimnaziului, premiile </w:t>
      </w:r>
      <w:proofErr w:type="spellStart"/>
      <w:r w:rsidRPr="00766C1A">
        <w:rPr>
          <w:color w:val="auto"/>
          <w:lang w:val="ro-RO"/>
        </w:rPr>
        <w:t>menţionate</w:t>
      </w:r>
      <w:proofErr w:type="spellEnd"/>
      <w:r w:rsidRPr="00766C1A">
        <w:rPr>
          <w:color w:val="auto"/>
          <w:lang w:val="ro-RO"/>
        </w:rPr>
        <w:t xml:space="preserve"> la art. 1 alin. (1), în vederea înscrierii în clasa a IX-a în anul şcolar 2026 - 2027.</w:t>
      </w:r>
    </w:p>
    <w:p w14:paraId="0C733CD0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ART. 4</w:t>
      </w:r>
    </w:p>
    <w:p w14:paraId="3BF0BD06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Comisia de admitere din unitatea de învăţământ liceal, respectiv din unitatea de învăţământ care are ofertă </w:t>
      </w:r>
      <w:proofErr w:type="spellStart"/>
      <w:r w:rsidRPr="00766C1A">
        <w:rPr>
          <w:color w:val="auto"/>
          <w:lang w:val="ro-RO"/>
        </w:rPr>
        <w:t>educaţională</w:t>
      </w:r>
      <w:proofErr w:type="spellEnd"/>
      <w:r w:rsidRPr="00766C1A">
        <w:rPr>
          <w:color w:val="auto"/>
          <w:lang w:val="ro-RO"/>
        </w:rPr>
        <w:t xml:space="preserve"> pentru învăţământ profesional sau învăţământ dual </w:t>
      </w:r>
      <w:proofErr w:type="spellStart"/>
      <w:r w:rsidRPr="00766C1A">
        <w:rPr>
          <w:color w:val="auto"/>
          <w:lang w:val="ro-RO"/>
        </w:rPr>
        <w:t>primeşte</w:t>
      </w:r>
      <w:proofErr w:type="spellEnd"/>
      <w:r w:rsidRPr="00766C1A">
        <w:rPr>
          <w:color w:val="auto"/>
          <w:lang w:val="ro-RO"/>
        </w:rPr>
        <w:t xml:space="preserve"> dosarele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clasei a VIII-a care au fost </w:t>
      </w:r>
      <w:proofErr w:type="spellStart"/>
      <w:r w:rsidRPr="00766C1A">
        <w:rPr>
          <w:color w:val="auto"/>
          <w:lang w:val="ro-RO"/>
        </w:rPr>
        <w:t>repartizaţi</w:t>
      </w:r>
      <w:proofErr w:type="spellEnd"/>
      <w:r w:rsidRPr="00766C1A">
        <w:rPr>
          <w:color w:val="auto"/>
          <w:lang w:val="ro-RO"/>
        </w:rPr>
        <w:t xml:space="preserve">, conform prezentei metodologii, la unitatea de învăţământ, în vederea înscrierii acestora în clasa a IX-a, în anul şcolar 2026 - 2027. </w:t>
      </w:r>
      <w:proofErr w:type="spellStart"/>
      <w:r w:rsidRPr="00766C1A">
        <w:rPr>
          <w:color w:val="auto"/>
          <w:lang w:val="ro-RO"/>
        </w:rPr>
        <w:t>Situaţia</w:t>
      </w:r>
      <w:proofErr w:type="spellEnd"/>
      <w:r w:rsidRPr="00766C1A">
        <w:rPr>
          <w:color w:val="auto"/>
          <w:lang w:val="ro-RO"/>
        </w:rPr>
        <w:t xml:space="preserve"> privind finalizarea înscrierii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va fi comunicată comisiei de admitere judeţene/a municipiului Bucureşti şi va fi operată în baza de date a Sistemului informatic integrat al </w:t>
      </w:r>
      <w:proofErr w:type="spellStart"/>
      <w:r w:rsidRPr="00766C1A">
        <w:rPr>
          <w:color w:val="auto"/>
          <w:lang w:val="ro-RO"/>
        </w:rPr>
        <w:t>învăţământului</w:t>
      </w:r>
      <w:proofErr w:type="spellEnd"/>
      <w:r w:rsidRPr="00766C1A">
        <w:rPr>
          <w:color w:val="auto"/>
          <w:lang w:val="ro-RO"/>
        </w:rPr>
        <w:t xml:space="preserve"> din România (SIIIR).</w:t>
      </w:r>
    </w:p>
    <w:p w14:paraId="1D905145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448A7F7C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CAPITOLUL III</w:t>
      </w:r>
    </w:p>
    <w:p w14:paraId="10499376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</w:t>
      </w:r>
      <w:r w:rsidRPr="00766C1A">
        <w:rPr>
          <w:b/>
          <w:bCs/>
          <w:color w:val="auto"/>
          <w:lang w:val="ro-RO"/>
        </w:rPr>
        <w:t>Etapele înscrierii şi repartizării în clasa a IX-a în anul şcolar 2026 - 2027</w:t>
      </w:r>
    </w:p>
    <w:p w14:paraId="71AAE06B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43705ECF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ART. 5</w:t>
      </w:r>
    </w:p>
    <w:p w14:paraId="48F20171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lastRenderedPageBreak/>
        <w:t xml:space="preserve">    (1) Etapele înscrierii şi repartizării în clasa a IX-a în anul şcolar 2026 - 2027 a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clasei a VIII-a care au </w:t>
      </w:r>
      <w:proofErr w:type="spellStart"/>
      <w:r w:rsidRPr="00766C1A">
        <w:rPr>
          <w:color w:val="auto"/>
          <w:lang w:val="ro-RO"/>
        </w:rPr>
        <w:t>obţinut</w:t>
      </w:r>
      <w:proofErr w:type="spellEnd"/>
      <w:r w:rsidRPr="00766C1A">
        <w:rPr>
          <w:color w:val="auto"/>
          <w:lang w:val="ro-RO"/>
        </w:rPr>
        <w:t xml:space="preserve">, pe parcursul gimnaziului, premiile </w:t>
      </w:r>
      <w:proofErr w:type="spellStart"/>
      <w:r w:rsidRPr="00766C1A">
        <w:rPr>
          <w:color w:val="auto"/>
          <w:lang w:val="ro-RO"/>
        </w:rPr>
        <w:t>menţionate</w:t>
      </w:r>
      <w:proofErr w:type="spellEnd"/>
      <w:r w:rsidRPr="00766C1A">
        <w:rPr>
          <w:color w:val="auto"/>
          <w:lang w:val="ro-RO"/>
        </w:rPr>
        <w:t xml:space="preserve"> la art. 1 alin. (1) sunt următoarele:</w:t>
      </w:r>
    </w:p>
    <w:p w14:paraId="072E2884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a) depunerea dosarelor la inspectoratul şcolar;</w:t>
      </w:r>
    </w:p>
    <w:p w14:paraId="10D508FA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b) analizarea dosarelor de către comisia de admitere </w:t>
      </w:r>
      <w:proofErr w:type="spellStart"/>
      <w:r w:rsidRPr="00766C1A">
        <w:rPr>
          <w:color w:val="auto"/>
          <w:lang w:val="ro-RO"/>
        </w:rPr>
        <w:t>judeţeană</w:t>
      </w:r>
      <w:proofErr w:type="spellEnd"/>
      <w:r w:rsidRPr="00766C1A">
        <w:rPr>
          <w:color w:val="auto"/>
          <w:lang w:val="ro-RO"/>
        </w:rPr>
        <w:t>/a municipiului Bucureşti;</w:t>
      </w:r>
    </w:p>
    <w:p w14:paraId="57C61B10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c) comunicarea rezultatului repartizării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>;</w:t>
      </w:r>
    </w:p>
    <w:p w14:paraId="66091026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d) preluarea dosarelor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de la inspectoratul şcolar şi depunerea acestora la </w:t>
      </w:r>
      <w:proofErr w:type="spellStart"/>
      <w:r w:rsidRPr="00766C1A">
        <w:rPr>
          <w:color w:val="auto"/>
          <w:lang w:val="ro-RO"/>
        </w:rPr>
        <w:t>unităţile</w:t>
      </w:r>
      <w:proofErr w:type="spellEnd"/>
      <w:r w:rsidRPr="00766C1A">
        <w:rPr>
          <w:color w:val="auto"/>
          <w:lang w:val="ro-RO"/>
        </w:rPr>
        <w:t xml:space="preserve"> de învăţământ la care au fost </w:t>
      </w:r>
      <w:proofErr w:type="spellStart"/>
      <w:r w:rsidRPr="00766C1A">
        <w:rPr>
          <w:color w:val="auto"/>
          <w:lang w:val="ro-RO"/>
        </w:rPr>
        <w:t>repartizaţi</w:t>
      </w:r>
      <w:proofErr w:type="spellEnd"/>
      <w:r w:rsidRPr="00766C1A">
        <w:rPr>
          <w:color w:val="auto"/>
          <w:lang w:val="ro-RO"/>
        </w:rPr>
        <w:t>;</w:t>
      </w:r>
    </w:p>
    <w:p w14:paraId="04BD6BC2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e) transmiterea de către </w:t>
      </w:r>
      <w:proofErr w:type="spellStart"/>
      <w:r w:rsidRPr="00766C1A">
        <w:rPr>
          <w:color w:val="auto"/>
          <w:lang w:val="ro-RO"/>
        </w:rPr>
        <w:t>unităţile</w:t>
      </w:r>
      <w:proofErr w:type="spellEnd"/>
      <w:r w:rsidRPr="00766C1A">
        <w:rPr>
          <w:color w:val="auto"/>
          <w:lang w:val="ro-RO"/>
        </w:rPr>
        <w:t xml:space="preserve"> de învăţământ liceal, respectiv de către </w:t>
      </w:r>
      <w:proofErr w:type="spellStart"/>
      <w:r w:rsidRPr="00766C1A">
        <w:rPr>
          <w:color w:val="auto"/>
          <w:lang w:val="ro-RO"/>
        </w:rPr>
        <w:t>unităţile</w:t>
      </w:r>
      <w:proofErr w:type="spellEnd"/>
      <w:r w:rsidRPr="00766C1A">
        <w:rPr>
          <w:color w:val="auto"/>
          <w:lang w:val="ro-RO"/>
        </w:rPr>
        <w:t xml:space="preserve"> de învăţământ care au ofertă </w:t>
      </w:r>
      <w:proofErr w:type="spellStart"/>
      <w:r w:rsidRPr="00766C1A">
        <w:rPr>
          <w:color w:val="auto"/>
          <w:lang w:val="ro-RO"/>
        </w:rPr>
        <w:t>educaţională</w:t>
      </w:r>
      <w:proofErr w:type="spellEnd"/>
      <w:r w:rsidRPr="00766C1A">
        <w:rPr>
          <w:color w:val="auto"/>
          <w:lang w:val="ro-RO"/>
        </w:rPr>
        <w:t xml:space="preserve"> pentru învăţământ profesional sau învăţământ dual a </w:t>
      </w:r>
      <w:proofErr w:type="spellStart"/>
      <w:r w:rsidRPr="00766C1A">
        <w:rPr>
          <w:color w:val="auto"/>
          <w:lang w:val="ro-RO"/>
        </w:rPr>
        <w:t>situaţiei</w:t>
      </w:r>
      <w:proofErr w:type="spellEnd"/>
      <w:r w:rsidRPr="00766C1A">
        <w:rPr>
          <w:color w:val="auto"/>
          <w:lang w:val="ro-RO"/>
        </w:rPr>
        <w:t xml:space="preserve"> privind finalizarea înscrierii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>;</w:t>
      </w:r>
    </w:p>
    <w:p w14:paraId="71DB9ECE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f) completarea în SIIIR a datelor aferente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clasei a VIII-a </w:t>
      </w:r>
      <w:proofErr w:type="spellStart"/>
      <w:r w:rsidRPr="00766C1A">
        <w:rPr>
          <w:color w:val="auto"/>
          <w:lang w:val="ro-RO"/>
        </w:rPr>
        <w:t>înscrişi</w:t>
      </w:r>
      <w:proofErr w:type="spellEnd"/>
      <w:r w:rsidRPr="00766C1A">
        <w:rPr>
          <w:color w:val="auto"/>
          <w:lang w:val="ro-RO"/>
        </w:rPr>
        <w:t xml:space="preserve"> în clasa a IX-a pe baza </w:t>
      </w:r>
      <w:proofErr w:type="spellStart"/>
      <w:r w:rsidRPr="00766C1A">
        <w:rPr>
          <w:color w:val="auto"/>
          <w:lang w:val="ro-RO"/>
        </w:rPr>
        <w:t>performanţelor</w:t>
      </w:r>
      <w:proofErr w:type="spellEnd"/>
      <w:r w:rsidRPr="00766C1A">
        <w:rPr>
          <w:color w:val="auto"/>
          <w:lang w:val="ro-RO"/>
        </w:rPr>
        <w:t>.</w:t>
      </w:r>
    </w:p>
    <w:p w14:paraId="116840EC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(2) Înscrierea şi repartizarea </w:t>
      </w:r>
      <w:proofErr w:type="spellStart"/>
      <w:r w:rsidRPr="00766C1A">
        <w:rPr>
          <w:color w:val="auto"/>
          <w:lang w:val="ro-RO"/>
        </w:rPr>
        <w:t>absolvenţilor</w:t>
      </w:r>
      <w:proofErr w:type="spellEnd"/>
      <w:r w:rsidRPr="00766C1A">
        <w:rPr>
          <w:color w:val="auto"/>
          <w:lang w:val="ro-RO"/>
        </w:rPr>
        <w:t xml:space="preserve"> conform prezentei metodologii se realizează până la data de 31 august 2026.</w:t>
      </w:r>
    </w:p>
    <w:p w14:paraId="678F496A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7F0063BC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CAPITOLUL IV</w:t>
      </w:r>
    </w:p>
    <w:p w14:paraId="4CFF29A5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</w:t>
      </w:r>
      <w:proofErr w:type="spellStart"/>
      <w:r w:rsidRPr="00766C1A">
        <w:rPr>
          <w:b/>
          <w:bCs/>
          <w:color w:val="auto"/>
          <w:lang w:val="ro-RO"/>
        </w:rPr>
        <w:t>Dispoziţii</w:t>
      </w:r>
      <w:proofErr w:type="spellEnd"/>
      <w:r w:rsidRPr="00766C1A">
        <w:rPr>
          <w:b/>
          <w:bCs/>
          <w:color w:val="auto"/>
          <w:lang w:val="ro-RO"/>
        </w:rPr>
        <w:t xml:space="preserve"> finale</w:t>
      </w:r>
    </w:p>
    <w:p w14:paraId="73ED6CA4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766DB747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ART. 6</w:t>
      </w:r>
    </w:p>
    <w:p w14:paraId="6A1D079E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Prevederile prezentei metodologii se pot aplica şi pentru înscrierea în colegiile naţionale militare ale Ministerului Apărării Naţionale, pe filiera </w:t>
      </w:r>
      <w:proofErr w:type="spellStart"/>
      <w:r w:rsidRPr="00766C1A">
        <w:rPr>
          <w:color w:val="auto"/>
          <w:lang w:val="ro-RO"/>
        </w:rPr>
        <w:t>vocaţională</w:t>
      </w:r>
      <w:proofErr w:type="spellEnd"/>
      <w:r w:rsidRPr="00766C1A">
        <w:rPr>
          <w:color w:val="auto"/>
          <w:lang w:val="ro-RO"/>
        </w:rPr>
        <w:t xml:space="preserve">, profilul militar, cu </w:t>
      </w:r>
      <w:proofErr w:type="spellStart"/>
      <w:r w:rsidRPr="00766C1A">
        <w:rPr>
          <w:color w:val="auto"/>
          <w:lang w:val="ro-RO"/>
        </w:rPr>
        <w:t>condiţia</w:t>
      </w:r>
      <w:proofErr w:type="spellEnd"/>
      <w:r w:rsidRPr="00766C1A">
        <w:rPr>
          <w:color w:val="auto"/>
          <w:lang w:val="ro-RO"/>
        </w:rPr>
        <w:t xml:space="preserve"> ca </w:t>
      </w:r>
      <w:proofErr w:type="spellStart"/>
      <w:r w:rsidRPr="00766C1A">
        <w:rPr>
          <w:color w:val="auto"/>
          <w:lang w:val="ro-RO"/>
        </w:rPr>
        <w:t>absolvenţii</w:t>
      </w:r>
      <w:proofErr w:type="spellEnd"/>
      <w:r w:rsidRPr="00766C1A">
        <w:rPr>
          <w:color w:val="auto"/>
          <w:lang w:val="ro-RO"/>
        </w:rPr>
        <w:t xml:space="preserve"> </w:t>
      </w:r>
      <w:proofErr w:type="spellStart"/>
      <w:r w:rsidRPr="00766C1A">
        <w:rPr>
          <w:color w:val="auto"/>
          <w:lang w:val="ro-RO"/>
        </w:rPr>
        <w:t>menţionaţi</w:t>
      </w:r>
      <w:proofErr w:type="spellEnd"/>
      <w:r w:rsidRPr="00766C1A">
        <w:rPr>
          <w:color w:val="auto"/>
          <w:lang w:val="ro-RO"/>
        </w:rPr>
        <w:t xml:space="preserve"> la art. 1 alin. (2) să </w:t>
      </w:r>
      <w:proofErr w:type="spellStart"/>
      <w:r w:rsidRPr="00766C1A">
        <w:rPr>
          <w:color w:val="auto"/>
          <w:lang w:val="ro-RO"/>
        </w:rPr>
        <w:t>susţină</w:t>
      </w:r>
      <w:proofErr w:type="spellEnd"/>
      <w:r w:rsidRPr="00766C1A">
        <w:rPr>
          <w:color w:val="auto"/>
          <w:lang w:val="ro-RO"/>
        </w:rPr>
        <w:t xml:space="preserve"> toate probele de </w:t>
      </w:r>
      <w:proofErr w:type="spellStart"/>
      <w:r w:rsidRPr="00766C1A">
        <w:rPr>
          <w:color w:val="auto"/>
          <w:lang w:val="ro-RO"/>
        </w:rPr>
        <w:t>selecţie</w:t>
      </w:r>
      <w:proofErr w:type="spellEnd"/>
      <w:r w:rsidRPr="00766C1A">
        <w:rPr>
          <w:color w:val="auto"/>
          <w:lang w:val="ro-RO"/>
        </w:rPr>
        <w:t xml:space="preserve"> cu caracter eliminatoriu prevăzute pentru profilul militar în anexa nr. 3 la Ordinul ministrului educaţiei şi cercetării nr. 6.060/2025 şi să fie </w:t>
      </w:r>
      <w:proofErr w:type="spellStart"/>
      <w:r w:rsidRPr="00766C1A">
        <w:rPr>
          <w:color w:val="auto"/>
          <w:lang w:val="ro-RO"/>
        </w:rPr>
        <w:t>declaraţi</w:t>
      </w:r>
      <w:proofErr w:type="spellEnd"/>
      <w:r w:rsidRPr="00766C1A">
        <w:rPr>
          <w:color w:val="auto"/>
          <w:lang w:val="ro-RO"/>
        </w:rPr>
        <w:t xml:space="preserve"> "Admis"/"Apt" la acestea.</w:t>
      </w:r>
    </w:p>
    <w:p w14:paraId="76BA16BB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5C06F812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ANEXĂ</w:t>
      </w:r>
    </w:p>
    <w:p w14:paraId="1267B95C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color w:val="auto"/>
          <w:lang w:val="ro-RO"/>
        </w:rPr>
        <w:t xml:space="preserve">    la metodologie</w:t>
      </w:r>
    </w:p>
    <w:p w14:paraId="303ECAB3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73F30B6B" w14:textId="77777777" w:rsidR="00766C1A" w:rsidRPr="00766C1A" w:rsidRDefault="00766C1A" w:rsidP="00766C1A">
      <w:pPr>
        <w:autoSpaceDE w:val="0"/>
        <w:autoSpaceDN w:val="0"/>
        <w:adjustRightInd w:val="0"/>
        <w:rPr>
          <w:b/>
          <w:bCs/>
          <w:color w:val="auto"/>
          <w:lang w:val="ro-RO"/>
        </w:rPr>
      </w:pPr>
      <w:r w:rsidRPr="00766C1A">
        <w:rPr>
          <w:color w:val="auto"/>
          <w:lang w:val="ro-RO"/>
        </w:rPr>
        <w:t xml:space="preserve">                         </w:t>
      </w:r>
      <w:r w:rsidRPr="00766C1A">
        <w:rPr>
          <w:b/>
          <w:bCs/>
          <w:color w:val="auto"/>
          <w:lang w:val="ro-RO"/>
        </w:rPr>
        <w:t>LISTĂ</w:t>
      </w:r>
    </w:p>
    <w:p w14:paraId="4E09F245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b/>
          <w:bCs/>
          <w:color w:val="auto"/>
          <w:lang w:val="ro-RO"/>
        </w:rPr>
        <w:t xml:space="preserve">privind </w:t>
      </w:r>
      <w:proofErr w:type="spellStart"/>
      <w:r w:rsidRPr="00766C1A">
        <w:rPr>
          <w:b/>
          <w:bCs/>
          <w:color w:val="auto"/>
          <w:lang w:val="ro-RO"/>
        </w:rPr>
        <w:t>corespondenţa</w:t>
      </w:r>
      <w:proofErr w:type="spellEnd"/>
      <w:r w:rsidRPr="00766C1A">
        <w:rPr>
          <w:b/>
          <w:bCs/>
          <w:color w:val="auto"/>
          <w:lang w:val="ro-RO"/>
        </w:rPr>
        <w:t xml:space="preserve"> specificului olimpiadei naţionale cu filiera/profilul/specializarea/domeniul de pregătire profesională la care se face înscrierea</w:t>
      </w:r>
    </w:p>
    <w:p w14:paraId="6EA0183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_____________________________________________________________________</w:t>
      </w:r>
    </w:p>
    <w:p w14:paraId="0ECD8C9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|Nr |  Olimpiada   |  Filiera  |Profilul/   |Specializarea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1|Speciali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-|</w:t>
      </w:r>
    </w:p>
    <w:p w14:paraId="7E98111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crt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şcolară     |           |Domeniul de |               |zarea 2  |</w:t>
      </w:r>
    </w:p>
    <w:p w14:paraId="2AD57A9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|pregătire   |               |         |</w:t>
      </w:r>
    </w:p>
    <w:p w14:paraId="5ACC28C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|profesională|               |         |</w:t>
      </w:r>
    </w:p>
    <w:p w14:paraId="6544354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04BDA5D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0 |      1       |     2     |      3     |       4       |    5    |</w:t>
      </w:r>
    </w:p>
    <w:p w14:paraId="7A90CF6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20724EA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I. Olimpiade pe domenii/discipline de studiu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|</w:t>
      </w:r>
    </w:p>
    <w:p w14:paraId="5C40569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2B46338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şi 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3F345C2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|literatura    |           |            |               |sociale  |</w:t>
      </w:r>
    </w:p>
    <w:p w14:paraId="56BFF2E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|română        |           |            |               |         |</w:t>
      </w:r>
    </w:p>
    <w:p w14:paraId="1CD72EC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V-a|           |            |               |         |</w:t>
      </w:r>
    </w:p>
    <w:p w14:paraId="0629BF5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a VIII-a)   |           |            |               |         |</w:t>
      </w:r>
    </w:p>
    <w:p w14:paraId="0A9D3D0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4D3BDF2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şi 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0CECEDA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|literatura    |           |            |               |sociale  |</w:t>
      </w:r>
    </w:p>
    <w:p w14:paraId="7865FDA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|română pentru |           |            |               |         |</w:t>
      </w:r>
    </w:p>
    <w:p w14:paraId="7BBFDAC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şcoli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/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secţii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           |            |               |         |</w:t>
      </w:r>
    </w:p>
    <w:p w14:paraId="0A392E0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|cu predare în |           |            |               |         |</w:t>
      </w:r>
    </w:p>
    <w:p w14:paraId="4EA6C63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|limbile       |           |            |               |         |</w:t>
      </w:r>
    </w:p>
    <w:p w14:paraId="6F0FDEE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minorităţilor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           |            |               |         |</w:t>
      </w:r>
    </w:p>
    <w:p w14:paraId="4EE6844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|şi pentru     |           |            |               |         |</w:t>
      </w:r>
    </w:p>
    <w:p w14:paraId="7C6E761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|românii din   |           |            |               |         |</w:t>
      </w:r>
    </w:p>
    <w:p w14:paraId="34B4E3F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|diaspora      |           |            |               |         |</w:t>
      </w:r>
    </w:p>
    <w:p w14:paraId="1A9B2B2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V-a|           |            |               |         |</w:t>
      </w:r>
    </w:p>
    <w:p w14:paraId="4DD3C45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a VIII-a)   |           |            |               |         |</w:t>
      </w:r>
    </w:p>
    <w:p w14:paraId="501F645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5F5A372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3|Lectura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ca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230388B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|abilitate de  |           |            |               |sociale  |</w:t>
      </w:r>
    </w:p>
    <w:p w14:paraId="599FFC3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lastRenderedPageBreak/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viaţă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(clasele|           |            |               |         |</w:t>
      </w:r>
    </w:p>
    <w:p w14:paraId="699BA4D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|a V-a - a     |           |            |               |         |</w:t>
      </w:r>
    </w:p>
    <w:p w14:paraId="1310BF2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|VIII-a)       |           |            |               |         |</w:t>
      </w:r>
    </w:p>
    <w:p w14:paraId="0482013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0A75E18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şi 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675A524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|literatura    |           |            |               |sociale  |</w:t>
      </w:r>
    </w:p>
    <w:p w14:paraId="0F147F1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|germană       |           |            |               |         |</w:t>
      </w:r>
    </w:p>
    <w:p w14:paraId="205D29E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|maternă       |           |            |               |         |</w:t>
      </w:r>
    </w:p>
    <w:p w14:paraId="311DE08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623C8CA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5|Limba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şi 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47ED30D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|literatura    |           |            |               |sociale  |</w:t>
      </w:r>
    </w:p>
    <w:p w14:paraId="7178B00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|maghiară      |           |            |               |         |</w:t>
      </w:r>
    </w:p>
    <w:p w14:paraId="3E06E92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|maternă "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Mikes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               |         |</w:t>
      </w:r>
    </w:p>
    <w:p w14:paraId="2A2B053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|Kelemen"      |           |            |               |         |</w:t>
      </w:r>
    </w:p>
    <w:p w14:paraId="4F72C69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V-a|           |            |               |         |</w:t>
      </w:r>
    </w:p>
    <w:p w14:paraId="013AA6D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a VIII-a)   |           |            |               |         |</w:t>
      </w:r>
    </w:p>
    <w:p w14:paraId="421F613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48E1766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6|Limba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şi 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0C879F7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|literatura    |           |            |               |sociale  |</w:t>
      </w:r>
    </w:p>
    <w:p w14:paraId="49FE4AF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|slovacă       |           |            |               |         |</w:t>
      </w:r>
    </w:p>
    <w:p w14:paraId="3B8F97D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|maternă       |           |            |               |         |</w:t>
      </w:r>
    </w:p>
    <w:p w14:paraId="0EBFE07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721380F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7|Limba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turcă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714732A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|maternă       |           |            |               |sociale  |</w:t>
      </w:r>
    </w:p>
    <w:p w14:paraId="536E65F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4D4A8AF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8|Limba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şi 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3FC24EE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|literatura    |           |            |               |sociale  |</w:t>
      </w:r>
    </w:p>
    <w:p w14:paraId="1C5A6CC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|ucraineană    |           |            |               |         |</w:t>
      </w:r>
    </w:p>
    <w:p w14:paraId="540B0AB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|maternă       |           |            |               |         |</w:t>
      </w:r>
    </w:p>
    <w:p w14:paraId="46A7102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12249EA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9|Limba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polonă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21E78D1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|maternă       |           |            |               |sociale  |</w:t>
      </w:r>
    </w:p>
    <w:p w14:paraId="4B1C811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1F9087F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10|Limba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rromani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06BC4B2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|maternă       |           |            |               |sociale  |</w:t>
      </w:r>
    </w:p>
    <w:p w14:paraId="009BAA6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6EE5E53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11|Limba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rusă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04979C7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|maternă       |           |            |               |sociale  |</w:t>
      </w:r>
    </w:p>
    <w:p w14:paraId="47596D3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4CC0EDB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12|Limba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şi 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206B770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|literatura    |           |            |               |sociale  |</w:t>
      </w:r>
    </w:p>
    <w:p w14:paraId="55C2AF5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|sârbă maternă |           |            |               |         |</w:t>
      </w:r>
    </w:p>
    <w:p w14:paraId="28CEA93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1B3DF3A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13|Limba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şi 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32B822C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|literatura    |           |            |               |sociale  |</w:t>
      </w:r>
    </w:p>
    <w:p w14:paraId="5D1A39F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|cehă maternă  |           |            |               |         |</w:t>
      </w:r>
    </w:p>
    <w:p w14:paraId="522E187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4D6C4F8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14|Limba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croată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4F3331B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|maternă       |           |            |               |sociale  |</w:t>
      </w:r>
    </w:p>
    <w:p w14:paraId="7A077DF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0C776A6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15|Limbi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slave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5C3ADCB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|materne: cehă,|           |            |               |sociale  |</w:t>
      </w:r>
    </w:p>
    <w:p w14:paraId="59335C9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|croată, sârbă,|           |            |               |         |</w:t>
      </w:r>
    </w:p>
    <w:p w14:paraId="2274A29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|slovacă (în   |           |            |               |         |</w:t>
      </w:r>
    </w:p>
    <w:p w14:paraId="6F8F47F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|anul şcolar   |           |            |               |         |</w:t>
      </w:r>
    </w:p>
    <w:p w14:paraId="66C97E6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|2024 - 2025)  |           |            |               |         |</w:t>
      </w:r>
    </w:p>
    <w:p w14:paraId="5B0389B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31C6155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16|Limba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172D230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|neogreacă     |           |            |               |sociale  |</w:t>
      </w:r>
    </w:p>
    <w:p w14:paraId="39A6033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30D5FA8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17|Limbi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1BF89A3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|romanice:     |           |            |               |sociale  |</w:t>
      </w:r>
    </w:p>
    <w:p w14:paraId="2B41A21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|limba         |           |            |               |         |</w:t>
      </w:r>
    </w:p>
    <w:p w14:paraId="0FF3882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|franceză/limba|           |            |               |         |</w:t>
      </w:r>
    </w:p>
    <w:p w14:paraId="0CBBCE9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|franceză      |           |            |               |         |</w:t>
      </w:r>
    </w:p>
    <w:p w14:paraId="1BF118B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0B4E4EF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18|Limbi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5637564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|romanice:     |           |            |               |sociale  |</w:t>
      </w:r>
    </w:p>
    <w:p w14:paraId="23F6D79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|spaniolă,     |           |            |               |         |</w:t>
      </w:r>
    </w:p>
    <w:p w14:paraId="4FBA5D6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|italiană      |           |            |               |         |</w:t>
      </w:r>
    </w:p>
    <w:p w14:paraId="3B9D26A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lastRenderedPageBreak/>
        <w:t>|___|______________|___________|____________|_______________|_________|</w:t>
      </w:r>
    </w:p>
    <w:p w14:paraId="16E1D64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19|Limba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germană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70E5247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|modernă       |           |            |               |sociale  |</w:t>
      </w:r>
    </w:p>
    <w:p w14:paraId="21B4296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17A4C47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20|Limba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engleză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2711A24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               |sociale  |</w:t>
      </w:r>
    </w:p>
    <w:p w14:paraId="6A8A8B1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6006549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21|Limba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rusă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6DE7BB8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|modernă       |           |            |               |sociale  |</w:t>
      </w:r>
    </w:p>
    <w:p w14:paraId="6E13383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726052B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22|Limbi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clasice:|Teoretică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74534F3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|greaca veche, |           |            |               |sociale  |</w:t>
      </w:r>
    </w:p>
    <w:p w14:paraId="3B12C52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|latină        |           |            |               |         |</w:t>
      </w:r>
    </w:p>
    <w:p w14:paraId="5A2135D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471C45F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23|Matematică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|Teoretică  |Real        |Matematică-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22B3DC2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|informatică    |naturii  |</w:t>
      </w:r>
    </w:p>
    <w:p w14:paraId="6912C24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0FB4EBE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24|Olimpiada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2ACAADE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de  |           |            |informatică    |naturii  |</w:t>
      </w:r>
    </w:p>
    <w:p w14:paraId="3C7F08A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|Matematică    |           |            |               |         |</w:t>
      </w:r>
    </w:p>
    <w:p w14:paraId="707AF6C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       |           |            |               |         |</w:t>
      </w:r>
    </w:p>
    <w:p w14:paraId="385A3EE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şcolile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/      |           |            |               |         |</w:t>
      </w:r>
    </w:p>
    <w:p w14:paraId="792B310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secţiile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cu   |           |            |               |         |</w:t>
      </w:r>
    </w:p>
    <w:p w14:paraId="0905AE7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|predare în    |           |            |               |         |</w:t>
      </w:r>
    </w:p>
    <w:p w14:paraId="3A02F70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|limba maghiară|           |            |               |         |</w:t>
      </w:r>
    </w:p>
    <w:p w14:paraId="1ECC962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   |           |            |               |         |</w:t>
      </w:r>
    </w:p>
    <w:p w14:paraId="29A9F7C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|V-a - a       |           |            |               |         |</w:t>
      </w:r>
    </w:p>
    <w:p w14:paraId="7892F59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|VIII-a)       |           |            |               |         |</w:t>
      </w:r>
    </w:p>
    <w:p w14:paraId="38E578F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565DF84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25|Astronomie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şi |Teoretică  |Real        |Matematică-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6E0B0BF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|astrofizică   |           |            |informatică    |naturii  |</w:t>
      </w:r>
    </w:p>
    <w:p w14:paraId="38D60D5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06C9C48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26|Fizică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|Teoretică  |Real        |Matematică-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058447C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|informatică    |naturii  |</w:t>
      </w:r>
    </w:p>
    <w:p w14:paraId="3EC3737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6B32717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27|Chimie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|Teoretică  |Real        |Matematică-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0937505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|informatică    |naturii  |</w:t>
      </w:r>
    </w:p>
    <w:p w14:paraId="2A114A4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745A921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28|Biologie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|Teoretică  |Real        |Matematică-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51A3DE4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       |           |            |informatică    |naturii  |</w:t>
      </w:r>
    </w:p>
    <w:p w14:paraId="1692A30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|gimnaziu      |           |            |               |         |</w:t>
      </w:r>
    </w:p>
    <w:p w14:paraId="12862D7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|"George Emil  |           |            |               |         |</w:t>
      </w:r>
    </w:p>
    <w:p w14:paraId="408A54B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|Palade"       |           |            |               |         |</w:t>
      </w:r>
    </w:p>
    <w:p w14:paraId="15DFE1D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48E6EEC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29|Geografie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|Umanist/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Real|Ştiinţe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sociale|Ştiinţele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5E626E8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|(clasa a      |           |            |               |naturii  |</w:t>
      </w:r>
    </w:p>
    <w:p w14:paraId="01371A0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|VIII-a)       |           |            |               |         |</w:t>
      </w:r>
    </w:p>
    <w:p w14:paraId="39EDF7A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7942803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30|Informatică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|Teoretică/ |Real/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Tehnic,|Matematică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-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073E567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Tehnologică|Servicii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,   |informatică/   |naturii  |</w:t>
      </w:r>
    </w:p>
    <w:p w14:paraId="7D86DC0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|Resurse     |Calificările   |         |</w:t>
      </w:r>
    </w:p>
    <w:p w14:paraId="39B3F47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|naturale şi |profesionale   |         |</w:t>
      </w:r>
    </w:p>
    <w:p w14:paraId="47B6B09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protecţia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|prin           |         |</w:t>
      </w:r>
    </w:p>
    <w:p w14:paraId="46A109D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|mediului/   |învăţământul   |         |</w:t>
      </w:r>
    </w:p>
    <w:p w14:paraId="2B02478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              |           |Domeniile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de|liceal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|         |</w:t>
      </w:r>
    </w:p>
    <w:p w14:paraId="117FE80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|pregătire   |tehnologic/    |         |</w:t>
      </w:r>
    </w:p>
    <w:p w14:paraId="72F44AE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profesională|învăţământul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         |</w:t>
      </w:r>
    </w:p>
    <w:p w14:paraId="20EA3FE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|liceal         |         |</w:t>
      </w:r>
    </w:p>
    <w:p w14:paraId="55A285E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|tehnologic dual|         |</w:t>
      </w:r>
    </w:p>
    <w:p w14:paraId="56F84BA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0E7B4A3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31|Istorie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|Teoretică  |Umanist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sociale|Filologie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2ADB062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2F8909A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32|Istoria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şi    |Teoretică  |Umanist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sociale|Filologie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3742FCB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tradiţiile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           |            |               |         |</w:t>
      </w:r>
    </w:p>
    <w:p w14:paraId="1FE5DE2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minorităţii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           |            |               |         |</w:t>
      </w:r>
    </w:p>
    <w:p w14:paraId="5088910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|maghiare din  |           |            |               |         |</w:t>
      </w:r>
    </w:p>
    <w:p w14:paraId="223093F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|România       |           |            |               |         |</w:t>
      </w:r>
    </w:p>
    <w:p w14:paraId="3CA9E73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5D18EDF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33|Ştiinţe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|Teoretică  |Umanist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sociale|Filologie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206D2E2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socioumane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           |            |               |         |</w:t>
      </w:r>
    </w:p>
    <w:p w14:paraId="178FCAA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lastRenderedPageBreak/>
        <w:t>|___|______________|___________|____________|_______________|_________|</w:t>
      </w:r>
    </w:p>
    <w:p w14:paraId="025E75F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34|Religie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   |Teoretică/ |Umanist/    |Filologie/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7CE10E0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|Cultul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ortodox|Vocaţională|Teologic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|Specializări   |sociale  |</w:t>
      </w:r>
    </w:p>
    <w:p w14:paraId="60E4E9D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V-a|           |            |teologie       |         |</w:t>
      </w:r>
    </w:p>
    <w:p w14:paraId="48EB6A8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a VIII-a)   |           |            |               |         |</w:t>
      </w:r>
    </w:p>
    <w:p w14:paraId="0A62378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74F7F26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35|Religie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   |Teoretică/ |Umanist/    |Filologie/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671B4F8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|Cultul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Vocaţională|Teologic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|Specializări   |sociale  |</w:t>
      </w:r>
    </w:p>
    <w:p w14:paraId="1DC5EBE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|romano-catolic|           |            |teologie       |         |</w:t>
      </w:r>
    </w:p>
    <w:p w14:paraId="4CF7767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Limba      |           |            |               |         |</w:t>
      </w:r>
    </w:p>
    <w:p w14:paraId="4C88E85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|maghiară      |           |            |               |         |</w:t>
      </w:r>
    </w:p>
    <w:p w14:paraId="3B45DFB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V-a|           |            |               |         |</w:t>
      </w:r>
    </w:p>
    <w:p w14:paraId="02A368D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a VIII-a)   |           |            |               |         |</w:t>
      </w:r>
    </w:p>
    <w:p w14:paraId="51F9A3E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711267D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36|Religie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   |Teoretică/ |Umanist/    |Filologie/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6A2631B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|Cultele: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Vocaţională|Teologic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|Specializări   |sociale  |</w:t>
      </w:r>
    </w:p>
    <w:p w14:paraId="564E238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|reformat,     |           |            |teologie       |         |</w:t>
      </w:r>
    </w:p>
    <w:p w14:paraId="0EB4E68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|evanghelic şi |           |            |               |         |</w:t>
      </w:r>
    </w:p>
    <w:p w14:paraId="4CFC9AA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|unitarian     |           |            |               |         |</w:t>
      </w:r>
    </w:p>
    <w:p w14:paraId="11C5580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V-a|           |            |               |         |</w:t>
      </w:r>
    </w:p>
    <w:p w14:paraId="5ACDCA5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a VIII-a)   |           |            |               |         |</w:t>
      </w:r>
    </w:p>
    <w:p w14:paraId="23D883B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4441AC9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37|Religie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   |Teoretică/ |Umanist/    |Filologie/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2687F88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|Cultul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Vocaţională|Teologic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|Specializări   |sociale  |</w:t>
      </w:r>
    </w:p>
    <w:p w14:paraId="4955FF5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|penticostal   |           |            |teologie       |         |</w:t>
      </w:r>
    </w:p>
    <w:p w14:paraId="0330FA6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V-a|           |            |               |         |</w:t>
      </w:r>
    </w:p>
    <w:p w14:paraId="090326C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a VIII-a)   |           |            |               |         |</w:t>
      </w:r>
    </w:p>
    <w:p w14:paraId="58F430B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2AFE77D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38|Religie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   |Teoretică/ |Umanist/    |Filologie/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7F48AF6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|Cultele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Vocaţională|Teologic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|Specializări   |sociale  |</w:t>
      </w:r>
    </w:p>
    <w:p w14:paraId="227DC7A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|baptist şi    |           |            |teologie       |         |</w:t>
      </w:r>
    </w:p>
    <w:p w14:paraId="4E61253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creştin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după  |           |            |               |         |</w:t>
      </w:r>
    </w:p>
    <w:p w14:paraId="7FDD76C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|Evanghelie    |           |            |               |         |</w:t>
      </w:r>
    </w:p>
    <w:p w14:paraId="6E21F12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V-a|           |            |               |         |</w:t>
      </w:r>
    </w:p>
    <w:p w14:paraId="272C542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a VIII-a)   |           |            |               |         |</w:t>
      </w:r>
    </w:p>
    <w:p w14:paraId="6AA656C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0A5C09F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39|Religie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   |Teoretică/ |Umanist/    |Filologie/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07F7951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|Cultele: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Vocaţională|Teologic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|Specializări   |sociale  |</w:t>
      </w:r>
    </w:p>
    <w:p w14:paraId="401E471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|romano-catolic|           |            |teologie       |         |</w:t>
      </w:r>
    </w:p>
    <w:p w14:paraId="649A847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limba română|           |            |               |         |</w:t>
      </w:r>
    </w:p>
    <w:p w14:paraId="16D7AE4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|şi            |           |            |               |         |</w:t>
      </w:r>
    </w:p>
    <w:p w14:paraId="6B45C1B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|greco-catolic |           |            |               |         |</w:t>
      </w:r>
    </w:p>
    <w:p w14:paraId="6E25873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   |           |            |               |         |</w:t>
      </w:r>
    </w:p>
    <w:p w14:paraId="30C0F4A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|V-a - a       |           |            |               |         |</w:t>
      </w:r>
    </w:p>
    <w:p w14:paraId="7576F3B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|VIII-a)       |           |            |               |         |</w:t>
      </w:r>
    </w:p>
    <w:p w14:paraId="6F7000F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36E266D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40|Religie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   |Teoretică/ |Umanist/    |Filologie/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26900ED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|Cultul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Vocaţională|Teologic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|Specializări   |sociale  |</w:t>
      </w:r>
    </w:p>
    <w:p w14:paraId="7F96F61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|adventist de  |           |            |teologie       |         |</w:t>
      </w:r>
    </w:p>
    <w:p w14:paraId="5D6AFCC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|ziua a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şaptea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           |            |               |         |</w:t>
      </w:r>
    </w:p>
    <w:p w14:paraId="6C717D2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   |           |            |               |         |</w:t>
      </w:r>
    </w:p>
    <w:p w14:paraId="58DBD10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|V-a - a       |           |            |               |         |</w:t>
      </w:r>
    </w:p>
    <w:p w14:paraId="03EE134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|VIII-a)       |           |            |               |         |</w:t>
      </w:r>
    </w:p>
    <w:p w14:paraId="5F65F3D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65494F2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41|Religie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   |Teoretică/ |Umanist/    |Filologie/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486EA49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|Cultul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Vocaţională|Teologic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|Specializări   |sociale  |</w:t>
      </w:r>
    </w:p>
    <w:p w14:paraId="57AE419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|musulman de   |           |            |teologie       |         |</w:t>
      </w:r>
    </w:p>
    <w:p w14:paraId="5317829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|limbă turcă   |           |            |               |         |</w:t>
      </w:r>
    </w:p>
    <w:p w14:paraId="47FAC0C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79C2D39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42|Religie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   |Teoretică/ |Umanist/    |Filologie/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423CD36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|Cultul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ortodox|Vocaţională|Teologic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|Specializări   |sociale  |</w:t>
      </w:r>
    </w:p>
    <w:p w14:paraId="3287C8A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rit vechi, |           |            |teologie       |         |</w:t>
      </w:r>
    </w:p>
    <w:p w14:paraId="1E29702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|limba rusă    |           |            |               |         |</w:t>
      </w:r>
    </w:p>
    <w:p w14:paraId="36C07EE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11D2467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43|Muzică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Vocaţională|Artistic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|Muzică -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Secţia|Muzică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|</w:t>
      </w:r>
    </w:p>
    <w:p w14:paraId="4AE6A43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|Interpretare  |           |Muzică      |instrumentală,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Secţia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</w:t>
      </w:r>
    </w:p>
    <w:p w14:paraId="0D37A3E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|instrumentală |           |            |corespunzător  |teoretică|</w:t>
      </w:r>
    </w:p>
    <w:p w14:paraId="2A97DCC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V-a|           |            |instrumentului |         |</w:t>
      </w:r>
    </w:p>
    <w:p w14:paraId="1EFD0AB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a VIII-a)   |           |            |la care a fost |         |</w:t>
      </w:r>
    </w:p>
    <w:p w14:paraId="6C91F60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obţinut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premiul|         |</w:t>
      </w:r>
    </w:p>
    <w:p w14:paraId="369991E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lastRenderedPageBreak/>
        <w:t>|___|______________|___________|____________|_______________|_________|</w:t>
      </w:r>
    </w:p>
    <w:p w14:paraId="3C7E95C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44|Coregrafie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Vocaţională|Artistic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|Coregrafie     |Arta     |</w:t>
      </w:r>
    </w:p>
    <w:p w14:paraId="5F456EE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   |           |            |               |actorului|</w:t>
      </w:r>
    </w:p>
    <w:p w14:paraId="05BC6BD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|VII-a - a     |           |            |               |         |</w:t>
      </w:r>
    </w:p>
    <w:p w14:paraId="2880C08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|VIII-a)       |           |            |               |         |</w:t>
      </w:r>
    </w:p>
    <w:p w14:paraId="6E66330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61C0CB1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45|Olimpiada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|Teoretică/ |Real/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Tehnic,|Matematică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-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3C3D18A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de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Tehnologică|Servicii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,   |informatică/   |naturii  |</w:t>
      </w:r>
    </w:p>
    <w:p w14:paraId="0EE6FDC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|Educaţie      |           |Resurse     |Calificările   |         |</w:t>
      </w:r>
    </w:p>
    <w:p w14:paraId="4EA2AFF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|Tehnologică şi|           |naturale şi |profesionale   |         |</w:t>
      </w:r>
    </w:p>
    <w:p w14:paraId="52451CB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|Aplicaţii     |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protecţia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|prin           |         |</w:t>
      </w:r>
    </w:p>
    <w:p w14:paraId="406BD36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|Practice      |           |mediului/   |învăţământul   |         |</w:t>
      </w:r>
    </w:p>
    <w:p w14:paraId="039ADDD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              |           |Domeniile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de|liceal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|         |</w:t>
      </w:r>
    </w:p>
    <w:p w14:paraId="673DEB8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|pregătire   |tehnologic/    |         |</w:t>
      </w:r>
    </w:p>
    <w:p w14:paraId="4D828DF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profesională|Învăţământul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         |</w:t>
      </w:r>
    </w:p>
    <w:p w14:paraId="248DEFD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|liceal         |         |</w:t>
      </w:r>
    </w:p>
    <w:p w14:paraId="7437B9A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|tehnologic dual|         |</w:t>
      </w:r>
    </w:p>
    <w:p w14:paraId="18DA9A6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1563488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46|Olimpiada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Vocaţională|Sportiv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|Instructor     |         |</w:t>
      </w:r>
    </w:p>
    <w:p w14:paraId="1CE313D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a   |           |            |sportiv        |         |</w:t>
      </w:r>
    </w:p>
    <w:p w14:paraId="4E7D68B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|Sportului     |           |            |(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corespunză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-   |         |</w:t>
      </w:r>
    </w:p>
    <w:p w14:paraId="3C27ECA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|Şcolar        |           | 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toare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|         |</w:t>
      </w:r>
    </w:p>
    <w:p w14:paraId="62ADD1C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|disciplinei    |         |</w:t>
      </w:r>
    </w:p>
    <w:p w14:paraId="415496D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|sportive la    |         |</w:t>
      </w:r>
    </w:p>
    <w:p w14:paraId="652C1CC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|care a fost    |         |</w:t>
      </w:r>
    </w:p>
    <w:p w14:paraId="685A157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obţinut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|         |</w:t>
      </w:r>
    </w:p>
    <w:p w14:paraId="62F5DE5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|premiul)       |         |</w:t>
      </w:r>
    </w:p>
    <w:p w14:paraId="0D5F188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143CCEF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47|Olimpiada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Vocaţională|Artistic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 |Muzică -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Secţia|Muzică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|</w:t>
      </w:r>
    </w:p>
    <w:p w14:paraId="7BDD482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|Corală        |           |Muzică      |artă vocală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Secţia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</w:t>
      </w:r>
    </w:p>
    <w:p w14:paraId="7325D94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interpretativă,|teoretică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0E0C91C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|specializări   |         |</w:t>
      </w:r>
    </w:p>
    <w:p w14:paraId="1340EF7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|canto          |         |</w:t>
      </w:r>
    </w:p>
    <w:p w14:paraId="3D30356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7D7C68B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II. Olimpiade interdisciplinare şi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transdisciplinare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|</w:t>
      </w:r>
    </w:p>
    <w:p w14:paraId="28CACB5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06E88B5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48|Olimpiada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|Teoretică/ |Umanist/    |Filologie/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2235AF2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|inter-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Vocaţională|Teologic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|Specializări   |sociale  |</w:t>
      </w:r>
    </w:p>
    <w:p w14:paraId="008CD69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|disciplinară  |           |            |Teologie       |         |</w:t>
      </w:r>
    </w:p>
    <w:p w14:paraId="36102E0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|"Cultură şi   |           |            |               |         |</w:t>
      </w:r>
    </w:p>
    <w:p w14:paraId="25C2829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|spiritualitate|           |            |               |         |</w:t>
      </w:r>
    </w:p>
    <w:p w14:paraId="3219653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|românească"   |           |            |               |         |</w:t>
      </w:r>
    </w:p>
    <w:p w14:paraId="134D31A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|(Limba şi     |           |            |               |         |</w:t>
      </w:r>
    </w:p>
    <w:p w14:paraId="13765D0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|literatura    |           |            |               |         |</w:t>
      </w:r>
    </w:p>
    <w:p w14:paraId="3EDBF0C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|română şi     |           |            |               |         |</w:t>
      </w:r>
    </w:p>
    <w:p w14:paraId="16B1836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|Religie -     |           |            |               |         |</w:t>
      </w:r>
    </w:p>
    <w:p w14:paraId="3309B55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|gimnaziu)     |           |            |               |         |</w:t>
      </w:r>
    </w:p>
    <w:p w14:paraId="167FB98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3CFD5CD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49|Olimpiada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|Umanist/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Real|Filologie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/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5EDF740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de  |           |            |Matematică-    |sociale/ |</w:t>
      </w:r>
    </w:p>
    <w:p w14:paraId="3D740FA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|Lingvistică   |           |            |informatică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2889805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|"Solomon      |           |            |               |naturii  |</w:t>
      </w:r>
    </w:p>
    <w:p w14:paraId="3E0C669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|Marcus"       |           |            |               |         |</w:t>
      </w:r>
    </w:p>
    <w:p w14:paraId="7CC7728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V-a|           |            |               |         |</w:t>
      </w:r>
    </w:p>
    <w:p w14:paraId="0A82C66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a VIII-a)   |           |            |               |         |</w:t>
      </w:r>
    </w:p>
    <w:p w14:paraId="5601E0A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2113C62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50|Olimpiada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|Umanist     |Filologie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0EA5801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elevii |           |            |               |sociale  |</w:t>
      </w:r>
    </w:p>
    <w:p w14:paraId="7E2FB57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|din mediul    |           |            |               |         |</w:t>
      </w:r>
    </w:p>
    <w:p w14:paraId="0752730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|rural         |           |            |               |         |</w:t>
      </w:r>
    </w:p>
    <w:p w14:paraId="0113755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|"Universul    |           |            |               |         |</w:t>
      </w:r>
    </w:p>
    <w:p w14:paraId="62893B0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cunoaşterii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           |            |               |         |</w:t>
      </w:r>
    </w:p>
    <w:p w14:paraId="45A9A29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|prin lectură" |           |            |               |         |</w:t>
      </w:r>
    </w:p>
    <w:p w14:paraId="17CFE25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   |           |            |               |         |</w:t>
      </w:r>
    </w:p>
    <w:p w14:paraId="1D29CDE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|V-a - a       |           |            |               |         |</w:t>
      </w:r>
    </w:p>
    <w:p w14:paraId="67CD3BF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|VIII-a)       |           |            |               |         |</w:t>
      </w:r>
    </w:p>
    <w:p w14:paraId="4783124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|(organizată în|           |            |               |         |</w:t>
      </w:r>
    </w:p>
    <w:p w14:paraId="0A62196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ediţiile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din  |           |            |               |         |</w:t>
      </w:r>
    </w:p>
    <w:p w14:paraId="70760AF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|anii şcolari  |           |            |               |         |</w:t>
      </w:r>
    </w:p>
    <w:p w14:paraId="7B8F918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|2021 - 2022,  |           |            |               |         |</w:t>
      </w:r>
    </w:p>
    <w:p w14:paraId="4DCFB6B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lastRenderedPageBreak/>
        <w:t>|   |2022 - 2023)  |           |            |               |         |</w:t>
      </w:r>
    </w:p>
    <w:p w14:paraId="34A2A63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5ECF43E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51|Olimpiada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de  |Teoretică  |Real        |Matematică-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506BD58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pentru|           |            |informatică    |naturii  |</w:t>
      </w:r>
    </w:p>
    <w:p w14:paraId="53EC284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|Juniori       |           |            |               |         |</w:t>
      </w:r>
    </w:p>
    <w:p w14:paraId="25D25CD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1240D2F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52|Olimpiada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|Umanist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sociale|Filologie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5BEB0BC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de  |           |            |               |         |</w:t>
      </w:r>
    </w:p>
    <w:p w14:paraId="633093C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|Dezbateri     |           |            |               |         |</w:t>
      </w:r>
    </w:p>
    <w:p w14:paraId="59A2577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Juniori|           |            |               |         |</w:t>
      </w:r>
    </w:p>
    <w:p w14:paraId="44025B1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|(clasele a    |           |            |               |         |</w:t>
      </w:r>
    </w:p>
    <w:p w14:paraId="296CE8D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|VII-a - a     |           |            |               |         |</w:t>
      </w:r>
    </w:p>
    <w:p w14:paraId="522DE43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|VIII-a)       |           |            |               |         |</w:t>
      </w:r>
    </w:p>
    <w:p w14:paraId="4597DBF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6DDEFE2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53|Olimpiada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|Teoretică/ |Real/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Tehnic,|Matematică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-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</w:p>
    <w:p w14:paraId="1EC9136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de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Tehnologică|Servicii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,   |informatică/   |naturii  |</w:t>
      </w:r>
    </w:p>
    <w:p w14:paraId="22FB472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|Creativitate  |           |Resurse     |Calificările   |         |</w:t>
      </w:r>
    </w:p>
    <w:p w14:paraId="1CE5044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Ştiinţifică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           |naturale şi |profesionale   |         |</w:t>
      </w:r>
    </w:p>
    <w:p w14:paraId="18E2B7B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protecţia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|prin           |         |</w:t>
      </w:r>
    </w:p>
    <w:p w14:paraId="4CAFCF9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|mediului/   |învăţământul   |         |</w:t>
      </w:r>
    </w:p>
    <w:p w14:paraId="0FBB85F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              |           |Domeniile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de|liceal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|         |</w:t>
      </w:r>
    </w:p>
    <w:p w14:paraId="280FDBE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|pregătire   |tehnologic/    |         |</w:t>
      </w:r>
    </w:p>
    <w:p w14:paraId="03731D9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profesională|Învăţământul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         |</w:t>
      </w:r>
    </w:p>
    <w:p w14:paraId="7242A49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|liceal         |         |</w:t>
      </w:r>
    </w:p>
    <w:p w14:paraId="01B1D97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|tehnologic dual|         |</w:t>
      </w:r>
    </w:p>
    <w:p w14:paraId="1EEFF675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|___|______________|___________|____________|_______________|_________|</w:t>
      </w:r>
    </w:p>
    <w:p w14:paraId="76CEACA3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71C1DAA7" w14:textId="77777777" w:rsidR="00766C1A" w:rsidRPr="00766C1A" w:rsidRDefault="00766C1A" w:rsidP="00766C1A">
      <w:pPr>
        <w:autoSpaceDE w:val="0"/>
        <w:autoSpaceDN w:val="0"/>
        <w:adjustRightInd w:val="0"/>
        <w:rPr>
          <w:b/>
          <w:bCs/>
          <w:color w:val="auto"/>
          <w:lang w:val="ro-RO"/>
        </w:rPr>
      </w:pPr>
      <w:r w:rsidRPr="00766C1A">
        <w:rPr>
          <w:color w:val="auto"/>
          <w:lang w:val="ro-RO"/>
        </w:rPr>
        <w:t xml:space="preserve">                         </w:t>
      </w:r>
      <w:r w:rsidRPr="00766C1A">
        <w:rPr>
          <w:b/>
          <w:bCs/>
          <w:color w:val="auto"/>
          <w:lang w:val="ro-RO"/>
        </w:rPr>
        <w:t>LISTĂ</w:t>
      </w:r>
    </w:p>
    <w:p w14:paraId="34EE392C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b/>
          <w:bCs/>
          <w:color w:val="auto"/>
          <w:lang w:val="ro-RO"/>
        </w:rPr>
        <w:t xml:space="preserve">privind </w:t>
      </w:r>
      <w:proofErr w:type="spellStart"/>
      <w:r w:rsidRPr="00766C1A">
        <w:rPr>
          <w:b/>
          <w:bCs/>
          <w:color w:val="auto"/>
          <w:lang w:val="ro-RO"/>
        </w:rPr>
        <w:t>corespondenţa</w:t>
      </w:r>
      <w:proofErr w:type="spellEnd"/>
      <w:r w:rsidRPr="00766C1A">
        <w:rPr>
          <w:b/>
          <w:bCs/>
          <w:color w:val="auto"/>
          <w:lang w:val="ro-RO"/>
        </w:rPr>
        <w:t xml:space="preserve"> specificului </w:t>
      </w:r>
      <w:proofErr w:type="spellStart"/>
      <w:r w:rsidRPr="00766C1A">
        <w:rPr>
          <w:b/>
          <w:bCs/>
          <w:color w:val="auto"/>
          <w:lang w:val="ro-RO"/>
        </w:rPr>
        <w:t>competiţiei</w:t>
      </w:r>
      <w:proofErr w:type="spellEnd"/>
      <w:r w:rsidRPr="00766C1A">
        <w:rPr>
          <w:b/>
          <w:bCs/>
          <w:color w:val="auto"/>
          <w:lang w:val="ro-RO"/>
        </w:rPr>
        <w:t xml:space="preserve"> </w:t>
      </w:r>
      <w:proofErr w:type="spellStart"/>
      <w:r w:rsidRPr="00766C1A">
        <w:rPr>
          <w:b/>
          <w:bCs/>
          <w:color w:val="auto"/>
          <w:lang w:val="ro-RO"/>
        </w:rPr>
        <w:t>internaţionale</w:t>
      </w:r>
      <w:proofErr w:type="spellEnd"/>
      <w:r w:rsidRPr="00766C1A">
        <w:rPr>
          <w:b/>
          <w:bCs/>
          <w:color w:val="auto"/>
          <w:lang w:val="ro-RO"/>
        </w:rPr>
        <w:t xml:space="preserve"> cu filiera/profilul/specializarea la care se face înscrierea</w:t>
      </w:r>
    </w:p>
    <w:p w14:paraId="3214143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_____________________________________________________________________</w:t>
      </w:r>
    </w:p>
    <w:p w14:paraId="47595E6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|Nr 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Competiţia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  Filiera  |  Profilul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Specializarea|Speciali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-  |</w:t>
      </w:r>
    </w:p>
    <w:p w14:paraId="4A873AA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crt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   |           |            |1            |zarea 2    |</w:t>
      </w:r>
    </w:p>
    <w:p w14:paraId="40E2236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3E76427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0 |      1       |     2     |      3     |      4      |     5     |</w:t>
      </w:r>
    </w:p>
    <w:p w14:paraId="59E0098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02DB1C8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A.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Competiţii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desfăşurate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la nivel mondial,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finanţate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de către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|</w:t>
      </w:r>
    </w:p>
    <w:p w14:paraId="2AE2F4C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Ministerul Educaţiei şi Cercetării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|</w:t>
      </w:r>
    </w:p>
    <w:p w14:paraId="5FD5994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206592C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I. Limbă şi comunicare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   |</w:t>
      </w:r>
    </w:p>
    <w:p w14:paraId="73BDBF2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515B1E9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|Umanist     |Filologie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</w:t>
      </w:r>
    </w:p>
    <w:p w14:paraId="2FB1AEE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             |sociale    |</w:t>
      </w:r>
    </w:p>
    <w:p w14:paraId="4E90575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Limba      |           |            |             |           |</w:t>
      </w:r>
    </w:p>
    <w:p w14:paraId="1272B87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|Engleză       |           |            |             |           |</w:t>
      </w:r>
    </w:p>
    <w:p w14:paraId="561C42C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153A2B4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|Umanist     |Filologie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</w:t>
      </w:r>
    </w:p>
    <w:p w14:paraId="739A0C1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             |sociale    |</w:t>
      </w:r>
    </w:p>
    <w:p w14:paraId="77CFBAE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Limba      |           |            |             |           |</w:t>
      </w:r>
    </w:p>
    <w:p w14:paraId="77413DC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|Germană       |           |            |             |           |</w:t>
      </w:r>
    </w:p>
    <w:p w14:paraId="1CECC94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42F165C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II. Matematică şi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|</w:t>
      </w:r>
    </w:p>
    <w:p w14:paraId="41D97E3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4FCC13C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631F35D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|informatică  |naturii    |</w:t>
      </w:r>
    </w:p>
    <w:p w14:paraId="3F61920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Matematică |           |            |             |           |</w:t>
      </w:r>
    </w:p>
    <w:p w14:paraId="1D2C32B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43A19ED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4|Olimpiada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2A56B50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|informatică  |naturii    |</w:t>
      </w:r>
    </w:p>
    <w:p w14:paraId="5B6CC0F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Fizică     |           |            |             |           |</w:t>
      </w:r>
    </w:p>
    <w:p w14:paraId="7633864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31B2C3E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III. Om şi societate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     |</w:t>
      </w:r>
    </w:p>
    <w:p w14:paraId="32136A9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2DECD04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5|Olimpiada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|Umanist/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Real|Ştiinţe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70FE770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|sociale      |naturii    |</w:t>
      </w:r>
    </w:p>
    <w:p w14:paraId="6D29157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Geografie  |           |            |             |           |</w:t>
      </w:r>
    </w:p>
    <w:p w14:paraId="5C2972D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3D27584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IV. Tehnologii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           |</w:t>
      </w:r>
    </w:p>
    <w:p w14:paraId="2972822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28F7A3E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lastRenderedPageBreak/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6|Olimpiada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3F5896C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|informatică  |naturii    |</w:t>
      </w:r>
    </w:p>
    <w:p w14:paraId="449E69A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Informatică|           |            |             |           |</w:t>
      </w:r>
    </w:p>
    <w:p w14:paraId="0C47049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|-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IOI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|           |            |             |           |</w:t>
      </w:r>
    </w:p>
    <w:p w14:paraId="1B87795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37477ED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7|Olimpiada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4CDA9FD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|informatică  |naturii    |</w:t>
      </w:r>
    </w:p>
    <w:p w14:paraId="7A33578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Informatică|           |            |             |           |</w:t>
      </w:r>
    </w:p>
    <w:p w14:paraId="1EB2582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|în Echipe -   |           |            |             |           |</w:t>
      </w:r>
    </w:p>
    <w:p w14:paraId="3AED606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IIOIT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|           |            |             |           |</w:t>
      </w:r>
    </w:p>
    <w:p w14:paraId="3F97659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2E224C5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8|Olimpiada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74D6AB2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|informatică  |naturii    |</w:t>
      </w:r>
    </w:p>
    <w:p w14:paraId="6A71987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|de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Inteligenţă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             |           |</w:t>
      </w:r>
    </w:p>
    <w:p w14:paraId="22F2F33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|Artificială   |           |            |             |           |</w:t>
      </w:r>
    </w:p>
    <w:p w14:paraId="5D691A4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OIIA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)        |           |            |             |           |</w:t>
      </w:r>
    </w:p>
    <w:p w14:paraId="2421464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2B928FC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V.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Competiţii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interdisciplinare/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transdisciplinare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/multidisciplinare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</w:t>
      </w:r>
    </w:p>
    <w:p w14:paraId="30A37C2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0ADF6F8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9|Olimpiada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38C5D20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|informatică  |naturii    |</w:t>
      </w:r>
    </w:p>
    <w:p w14:paraId="18171D6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Astronomie |           |            |             |           |</w:t>
      </w:r>
    </w:p>
    <w:p w14:paraId="49D0B1F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|şi Astrofizică|           |            |             |           |</w:t>
      </w:r>
    </w:p>
    <w:p w14:paraId="66493D7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IOAA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seniori|           |            |             |           |</w:t>
      </w:r>
    </w:p>
    <w:p w14:paraId="22C87A3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0005645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10|Olimpiada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69E7986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|informatică  |naturii    |</w:t>
      </w:r>
    </w:p>
    <w:p w14:paraId="74CE7AB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Astronomie |           |            |             |           |</w:t>
      </w:r>
    </w:p>
    <w:p w14:paraId="30478BC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|(IOA)         |           |            |             |           |</w:t>
      </w:r>
    </w:p>
    <w:p w14:paraId="43C98F4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268A960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11|Olimpiada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2DAA27F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|informatică  |naturii    |</w:t>
      </w:r>
    </w:p>
    <w:p w14:paraId="73CCFD8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Astronomie |           |            |             |           |</w:t>
      </w:r>
    </w:p>
    <w:p w14:paraId="1A2653F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|şi Astrofizică|           |            |             |           |</w:t>
      </w:r>
    </w:p>
    <w:p w14:paraId="4B6F3E2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IOAA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juniori|           |            |             |           |</w:t>
      </w:r>
    </w:p>
    <w:p w14:paraId="05B07D2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5EBE9F0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12|Olimpiada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51E7C98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|informatică  |naturii    |</w:t>
      </w:r>
    </w:p>
    <w:p w14:paraId="442B0EC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|de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           |            |             |           |</w:t>
      </w:r>
    </w:p>
    <w:p w14:paraId="42E357E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Juniori|           |            |             |           |</w:t>
      </w:r>
    </w:p>
    <w:p w14:paraId="26B0818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5C64EF0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VI. Proiecte educative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   |</w:t>
      </w:r>
    </w:p>
    <w:p w14:paraId="2731DB9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3EC2351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13|Concurs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Vocaţională|Sportiv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|Instructor   |           |</w:t>
      </w:r>
    </w:p>
    <w:p w14:paraId="3B7B187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           |            |sportiv      |           |</w:t>
      </w:r>
    </w:p>
    <w:p w14:paraId="7C66125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|- Olimpiada   |           |            |(Orientare   |           |</w:t>
      </w:r>
    </w:p>
    <w:p w14:paraId="72D9E17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|Tinerilor     |           |            |sportivă)    |           |</w:t>
      </w:r>
    </w:p>
    <w:p w14:paraId="2BABF1B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|Pompieri      |           |            |             |           |</w:t>
      </w:r>
    </w:p>
    <w:p w14:paraId="7E65D99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24587DD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B.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Competiţii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desfăşurate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la nivel regional, european,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finanţate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de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</w:t>
      </w:r>
    </w:p>
    <w:p w14:paraId="71DFBBB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către Ministerul Educaţiei şi Cercetării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|</w:t>
      </w:r>
    </w:p>
    <w:p w14:paraId="2F31B1A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2078261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I. Limbă şi comunicare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   |</w:t>
      </w:r>
    </w:p>
    <w:p w14:paraId="3C58EC9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3A79EA6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14|Olimpiada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|Umanist     |Filologie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</w:t>
      </w:r>
    </w:p>
    <w:p w14:paraId="7221263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|Elenismului   |           |            |             |sociale    |</w:t>
      </w:r>
    </w:p>
    <w:p w14:paraId="7CC3CE7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|(limba        |           |            |             |           |</w:t>
      </w:r>
    </w:p>
    <w:p w14:paraId="7ED3A36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|neogreacă)    |           |            |             |           |</w:t>
      </w:r>
    </w:p>
    <w:p w14:paraId="182FDAD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7EEA534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15|Olimpiada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|Umanist     |Filologie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</w:t>
      </w:r>
    </w:p>
    <w:p w14:paraId="7E898BF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             |sociale    |</w:t>
      </w:r>
    </w:p>
    <w:p w14:paraId="7DCBF73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Limba      |           |            |             |           |</w:t>
      </w:r>
    </w:p>
    <w:p w14:paraId="14D813D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|Polonă        |           |            |             |           |</w:t>
      </w:r>
    </w:p>
    <w:p w14:paraId="407EA3C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555E06B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16|Olimpiada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|Umanist     |Filologie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</w:t>
      </w:r>
    </w:p>
    <w:p w14:paraId="1334C39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             |sociale    |</w:t>
      </w:r>
    </w:p>
    <w:p w14:paraId="6A4076A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Limbă,     |           |            |             |           |</w:t>
      </w:r>
    </w:p>
    <w:p w14:paraId="46140B9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|Literatură şi |           |            |             |           |</w:t>
      </w:r>
    </w:p>
    <w:p w14:paraId="0A0D07B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|Cultură       |           |            |             |           |</w:t>
      </w:r>
    </w:p>
    <w:p w14:paraId="30EE580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|Maghiară      |           |            |             |           |</w:t>
      </w:r>
    </w:p>
    <w:p w14:paraId="42B45FE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lastRenderedPageBreak/>
        <w:t>|   |"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Apaczai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Csere|           |            |             |           |</w:t>
      </w:r>
    </w:p>
    <w:p w14:paraId="1CD127A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|Janos"        |           |            |             |           |</w:t>
      </w:r>
    </w:p>
    <w:p w14:paraId="1EEBAEC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529CD21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II. Matematică şi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|</w:t>
      </w:r>
    </w:p>
    <w:p w14:paraId="6534DFB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3876AEF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17|Olimpiada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3C232AD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|Balcaniada de |           |            |informatică  |naturii    |</w:t>
      </w:r>
    </w:p>
    <w:p w14:paraId="2C30917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|Matematică    |           |            |             |           |</w:t>
      </w:r>
    </w:p>
    <w:p w14:paraId="5E4A588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Seniori|           |            |             |           |</w:t>
      </w:r>
    </w:p>
    <w:p w14:paraId="65321C8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|-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BMO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|           |            |             |           |</w:t>
      </w:r>
    </w:p>
    <w:p w14:paraId="4E7CAAA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1FAB931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18|Olimpiada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1436018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|Balcanică de  |           |            |informatică  |naturii    |</w:t>
      </w:r>
    </w:p>
    <w:p w14:paraId="76E5E97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|Matematică    |           |            |             |           |</w:t>
      </w:r>
    </w:p>
    <w:p w14:paraId="6D3A6E5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Juniori|           |            |             |           |</w:t>
      </w:r>
    </w:p>
    <w:p w14:paraId="75A8FAF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|-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JBMO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|           |            |             |           |</w:t>
      </w:r>
    </w:p>
    <w:p w14:paraId="6EB0C87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0F069AD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19|Olimpiada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0B6F642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|Europeană de  |           |            |informatică  |naturii    |</w:t>
      </w:r>
    </w:p>
    <w:p w14:paraId="4B62068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|Matematică    |           |            |             |           |</w:t>
      </w:r>
    </w:p>
    <w:p w14:paraId="0AA16B7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Fete - |           |            |             |           |</w:t>
      </w:r>
    </w:p>
    <w:p w14:paraId="6DA5A3A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EGMO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|           |            |             |           |</w:t>
      </w:r>
    </w:p>
    <w:p w14:paraId="06851B1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3B6BE7F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20|Olimpiada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de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35AFB11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|Matematică    |           |            |informatică  |naturii    |</w:t>
      </w:r>
    </w:p>
    <w:p w14:paraId="3028E96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       |           |            |             |           |</w:t>
      </w:r>
    </w:p>
    <w:p w14:paraId="2C8F543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|Gimnaziile    |           |            |             |           |</w:t>
      </w:r>
    </w:p>
    <w:p w14:paraId="119F5BA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|Maghiare din  |           |            |             |           |</w:t>
      </w:r>
    </w:p>
    <w:p w14:paraId="298B4DE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|Europa        |           |            |             |           |</w:t>
      </w:r>
    </w:p>
    <w:p w14:paraId="6037D6D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593A5DC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21|Olimpiada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2F2CB3C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|informatică  |naturii    |</w:t>
      </w:r>
    </w:p>
    <w:p w14:paraId="60F97EE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Fizică a   |           |            |             |           |</w:t>
      </w:r>
    </w:p>
    <w:p w14:paraId="5E866B2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Ţărilor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din   |           |            |             |           |</w:t>
      </w:r>
    </w:p>
    <w:p w14:paraId="65C9FEC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|Asia -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APhO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|           |            |             |           |</w:t>
      </w:r>
    </w:p>
    <w:p w14:paraId="113FEDF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5C97DB4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22|Olimpiada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48C399B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|Europeană de  |           |            |informatică  |naturii    |</w:t>
      </w:r>
    </w:p>
    <w:p w14:paraId="12EBFAE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|Fizică -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EuPhO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             |           |</w:t>
      </w:r>
    </w:p>
    <w:p w14:paraId="02058DC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2A1D73B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23|Balcaniada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de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46ED44E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|Fizică -      |           |            |informatică  |naturii    |</w:t>
      </w:r>
    </w:p>
    <w:p w14:paraId="1779CB8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Balkan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|           |            |             |           |</w:t>
      </w:r>
    </w:p>
    <w:p w14:paraId="3680EF6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Physical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|           |            |             |           |</w:t>
      </w:r>
    </w:p>
    <w:p w14:paraId="0B6E011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Olimpiad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-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BPO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             |           |</w:t>
      </w:r>
    </w:p>
    <w:p w14:paraId="162C96B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479DB4C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III. Om şi societate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     |</w:t>
      </w:r>
    </w:p>
    <w:p w14:paraId="082D242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46D0377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24|Olimpiada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|Umanist/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Real|Ştiinţe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3CEDC26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|Europeană de  |           |            |sociale      |naturii    |</w:t>
      </w:r>
    </w:p>
    <w:p w14:paraId="0846C26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|Geografie/    |           |            |             |           |</w:t>
      </w:r>
    </w:p>
    <w:p w14:paraId="1D9CC7F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|Olimpiada     |           |            |             |           |</w:t>
      </w:r>
    </w:p>
    <w:p w14:paraId="22B0A48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|Balcanică de  |           |            |             |           |</w:t>
      </w:r>
    </w:p>
    <w:p w14:paraId="6DA3A4C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|Geografie     |           |            |             |           |</w:t>
      </w:r>
    </w:p>
    <w:p w14:paraId="39F658A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3AB445E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IV. Tehnologii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           |</w:t>
      </w:r>
    </w:p>
    <w:p w14:paraId="30EA881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30736D5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25|Olimpiada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57356E2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|Central       |           |            |informatică  |naturii    |</w:t>
      </w:r>
    </w:p>
    <w:p w14:paraId="37D0A59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|Europeană de  |           |            |             |           |</w:t>
      </w:r>
    </w:p>
    <w:p w14:paraId="5A6C70C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|Informatică - |           |            |             |           |</w:t>
      </w:r>
    </w:p>
    <w:p w14:paraId="0D2EAE7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CEOI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|           |            |             |           |</w:t>
      </w:r>
    </w:p>
    <w:p w14:paraId="52E741C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0CD42F0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26|Turneul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de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431C624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|Informatică   |           |            |informatică  |naturii    |</w:t>
      </w:r>
    </w:p>
    <w:p w14:paraId="32F21B2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|(Turneul      |           |            |             |           |</w:t>
      </w:r>
    </w:p>
    <w:p w14:paraId="0D07675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           |            |             |           |</w:t>
      </w:r>
    </w:p>
    <w:p w14:paraId="7014C18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Informatică|           |            |             |           |</w:t>
      </w:r>
    </w:p>
    <w:p w14:paraId="6751767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|"John         |           |            |             |           |</w:t>
      </w:r>
    </w:p>
    <w:p w14:paraId="3B39A69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Atanasoff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")/  |           |            |             |           |</w:t>
      </w:r>
    </w:p>
    <w:p w14:paraId="2DB8CB0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lastRenderedPageBreak/>
        <w:t>|   |Turneul       |           |            |             |           |</w:t>
      </w:r>
    </w:p>
    <w:p w14:paraId="2551425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           |            |             |           |</w:t>
      </w:r>
    </w:p>
    <w:p w14:paraId="396A5D3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Toamnă de  |           |            |             |           |</w:t>
      </w:r>
    </w:p>
    <w:p w14:paraId="4087ED5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|Informatică - |           |            |             |           |</w:t>
      </w:r>
    </w:p>
    <w:p w14:paraId="39A9DA7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IATI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/Turneul  |           |            |             |           |</w:t>
      </w:r>
    </w:p>
    <w:p w14:paraId="442E93E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           |            |             |           |</w:t>
      </w:r>
    </w:p>
    <w:p w14:paraId="49EC866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|Avansat de    |           |            |             |           |</w:t>
      </w:r>
    </w:p>
    <w:p w14:paraId="11ED82A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|Informatică - |           |            |             |           |</w:t>
      </w:r>
    </w:p>
    <w:p w14:paraId="5FB9001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IATI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|           |            |             |           |</w:t>
      </w:r>
    </w:p>
    <w:p w14:paraId="5745C65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2AD6590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27|Olimpiada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7C2283E9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|Balcanică de  |           |            |informatică  |naturii    |</w:t>
      </w:r>
    </w:p>
    <w:p w14:paraId="532B731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|Informatică - |           |            |             |           |</w:t>
      </w:r>
    </w:p>
    <w:p w14:paraId="44EAED2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|BOI           |           |            |             |           |</w:t>
      </w:r>
    </w:p>
    <w:p w14:paraId="0397F88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782668A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28|Balcaniada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de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748A849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|Informatică   |           |            |informatică  |naturii    |</w:t>
      </w:r>
    </w:p>
    <w:p w14:paraId="010CB91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Juniori|           |            |             |           |</w:t>
      </w:r>
    </w:p>
    <w:p w14:paraId="6024ADE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|(Olimpiada    |           |            |             |           |</w:t>
      </w:r>
    </w:p>
    <w:p w14:paraId="7A30198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|Balcanică de  |           |            |             |           |</w:t>
      </w:r>
    </w:p>
    <w:p w14:paraId="22507EE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|Informatică   |           |            |             |           |</w:t>
      </w:r>
    </w:p>
    <w:p w14:paraId="0522222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Juniori|           |            |             |           |</w:t>
      </w:r>
    </w:p>
    <w:p w14:paraId="098482F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|-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JBOI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)       |           |            |             |           |</w:t>
      </w:r>
    </w:p>
    <w:p w14:paraId="3BA106F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2B93EA6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29|Olimpiada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649504C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|Europeană de  |           |            |informatică  |naturii    |</w:t>
      </w:r>
    </w:p>
    <w:p w14:paraId="43E5347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|Informatică   |           |            |             |           |</w:t>
      </w:r>
    </w:p>
    <w:p w14:paraId="4B1986F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Juniori|           |            |             |           |</w:t>
      </w:r>
    </w:p>
    <w:p w14:paraId="2D5BF9F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  |-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EJOI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|           |            |             |           |</w:t>
      </w:r>
    </w:p>
    <w:p w14:paraId="3C90533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07D5357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30|Olimpiada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1970802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|Europeană de  |           |            |informatică  |naturii    |</w:t>
      </w:r>
    </w:p>
    <w:p w14:paraId="0BF0356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|Informatică   |           |            |             |           |</w:t>
      </w:r>
    </w:p>
    <w:p w14:paraId="193E5C5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|pentru Fete - |           |            |             |           |</w:t>
      </w:r>
    </w:p>
    <w:p w14:paraId="0869ED0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EGOI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|           |            |             |           |</w:t>
      </w:r>
    </w:p>
    <w:p w14:paraId="62B6AA1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14A8F77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C.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Competiţii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desfăşurate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la nivel regional, european, fără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|</w:t>
      </w:r>
    </w:p>
    <w:p w14:paraId="3129B33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finanţare din partea Ministerului Educaţiei şi Cercetării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|</w:t>
      </w:r>
    </w:p>
    <w:p w14:paraId="27CE41C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2EBDD9C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I. Tehnologii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            |</w:t>
      </w:r>
    </w:p>
    <w:p w14:paraId="4458EF3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22DD690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31|Concursul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2313ABF5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           |            |informatică  |naturii    |</w:t>
      </w:r>
    </w:p>
    <w:p w14:paraId="44B88B2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|de Programare |           |            |             |           |</w:t>
      </w:r>
    </w:p>
    <w:p w14:paraId="76BE428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|Info(1)CUP    |           |            |             |           |</w:t>
      </w:r>
    </w:p>
    <w:p w14:paraId="7C0A670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361FE78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II.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Competiţii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interdisciplinare/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transdisciplinare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/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|</w:t>
      </w:r>
    </w:p>
    <w:p w14:paraId="01026B2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multidisciplinare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        |</w:t>
      </w:r>
    </w:p>
    <w:p w14:paraId="54D6999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47CEA2C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32|Concursul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de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5D4678D7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|Robotică      |           |            |informatică  |naturii    |</w:t>
      </w:r>
    </w:p>
    <w:p w14:paraId="7396A8D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|Şcolară "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FIRST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        |            |             |           |</w:t>
      </w:r>
    </w:p>
    <w:p w14:paraId="75D75C8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Tech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|           |            |             |           |</w:t>
      </w:r>
    </w:p>
    <w:p w14:paraId="6205719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Challenge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"    |           |            |             |           |</w:t>
      </w:r>
    </w:p>
    <w:p w14:paraId="05E3CA3C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0ED2167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33|Concursul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|Matematică-|</w:t>
      </w:r>
    </w:p>
    <w:p w14:paraId="2CB5D08B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|Inter-        |           |            |naturii      |informatică|</w:t>
      </w:r>
    </w:p>
    <w:p w14:paraId="560E2622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|disciplinar   |           |            |             |           |</w:t>
      </w:r>
    </w:p>
    <w:p w14:paraId="77D9C4A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Conference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of |           |            |             |           |</w:t>
      </w:r>
    </w:p>
    <w:p w14:paraId="785B61B6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|Young         |           |            |             |           |</w:t>
      </w:r>
    </w:p>
    <w:p w14:paraId="64C071E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|Scientist     |           |            |             |           |</w:t>
      </w:r>
    </w:p>
    <w:p w14:paraId="45DFD08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|(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ICYS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)        |           |            |             |           |</w:t>
      </w:r>
    </w:p>
    <w:p w14:paraId="36501B7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3A3B970D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34|Concursul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|Teoretică  |Real        |Matematică-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Ştiinţele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1B1EA53E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Internaţional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           |            |informatică  |naturii    |</w:t>
      </w:r>
    </w:p>
    <w:p w14:paraId="01B5F4FF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|"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Technovation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|           |            |             |           |</w:t>
      </w:r>
    </w:p>
    <w:p w14:paraId="3C849A5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Girls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"        |           |            |             |           |</w:t>
      </w:r>
    </w:p>
    <w:p w14:paraId="46214B21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064C0DD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D.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Competiţii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desfăşurate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la nivel mondial,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finanţate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de către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|</w:t>
      </w:r>
    </w:p>
    <w:p w14:paraId="2EBB338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Ministerul Educaţiei şi Cercetării prin </w:t>
      </w:r>
      <w:proofErr w:type="spellStart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Federaţia</w:t>
      </w:r>
      <w:proofErr w:type="spellEnd"/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 xml:space="preserve"> Sportului Şcolar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|</w:t>
      </w:r>
    </w:p>
    <w:p w14:paraId="5EB41CF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lastRenderedPageBreak/>
        <w:t xml:space="preserve">| </w:t>
      </w:r>
      <w:r w:rsidRPr="00766C1A">
        <w:rPr>
          <w:rFonts w:ascii="Courier New" w:hAnsi="Courier New" w:cs="Courier New"/>
          <w:b/>
          <w:bCs/>
          <w:color w:val="auto"/>
          <w:sz w:val="18"/>
          <w:szCs w:val="18"/>
          <w:lang w:val="ro-RO"/>
        </w:rPr>
        <w:t>şi Universitar</w:t>
      </w: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                                              |</w:t>
      </w:r>
    </w:p>
    <w:p w14:paraId="3EC799D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|_____________________________________________________________________|</w:t>
      </w:r>
    </w:p>
    <w:p w14:paraId="0A66188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| 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35|Gimnaziada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Vocaţională|Sportiv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|Instructor   |           |</w:t>
      </w:r>
    </w:p>
    <w:p w14:paraId="09C81F8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|sportiv      |           |</w:t>
      </w:r>
    </w:p>
    <w:p w14:paraId="5D6E5D20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|(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corespunză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- |           |</w:t>
      </w:r>
    </w:p>
    <w:p w14:paraId="6DF781B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toare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  |           |</w:t>
      </w:r>
    </w:p>
    <w:p w14:paraId="4B385BAA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|disciplinei  |           |</w:t>
      </w:r>
    </w:p>
    <w:p w14:paraId="4C21714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|sportive la  |           |</w:t>
      </w:r>
    </w:p>
    <w:p w14:paraId="3A03BFE8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|care a fost  |           |</w:t>
      </w:r>
    </w:p>
    <w:p w14:paraId="3CE5FE93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</w:t>
      </w:r>
      <w:proofErr w:type="spellStart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obţinut</w:t>
      </w:r>
      <w:proofErr w:type="spellEnd"/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 xml:space="preserve">      |           |</w:t>
      </w:r>
    </w:p>
    <w:p w14:paraId="5E641854" w14:textId="77777777" w:rsidR="00766C1A" w:rsidRPr="00766C1A" w:rsidRDefault="00766C1A" w:rsidP="00766C1A">
      <w:pPr>
        <w:autoSpaceDE w:val="0"/>
        <w:autoSpaceDN w:val="0"/>
        <w:adjustRightInd w:val="0"/>
        <w:rPr>
          <w:rFonts w:ascii="Courier New" w:hAnsi="Courier New" w:cs="Courier New"/>
          <w:color w:val="auto"/>
          <w:sz w:val="18"/>
          <w:szCs w:val="18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   |              |           |            |premiul)     |           |</w:t>
      </w:r>
    </w:p>
    <w:p w14:paraId="410640EE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  <w:r w:rsidRPr="00766C1A">
        <w:rPr>
          <w:rFonts w:ascii="Courier New" w:hAnsi="Courier New" w:cs="Courier New"/>
          <w:color w:val="auto"/>
          <w:sz w:val="18"/>
          <w:szCs w:val="18"/>
          <w:lang w:val="ro-RO"/>
        </w:rPr>
        <w:t>|___|______________|___________|____________|_____________|___________|</w:t>
      </w:r>
    </w:p>
    <w:p w14:paraId="27F5D250" w14:textId="77777777" w:rsidR="00766C1A" w:rsidRPr="00766C1A" w:rsidRDefault="00766C1A" w:rsidP="00766C1A">
      <w:pPr>
        <w:autoSpaceDE w:val="0"/>
        <w:autoSpaceDN w:val="0"/>
        <w:adjustRightInd w:val="0"/>
        <w:rPr>
          <w:color w:val="auto"/>
          <w:lang w:val="ro-RO"/>
        </w:rPr>
      </w:pPr>
    </w:p>
    <w:p w14:paraId="64A92F23" w14:textId="1C921777" w:rsidR="00603EAA" w:rsidRPr="00766C1A" w:rsidRDefault="00766C1A" w:rsidP="00766C1A">
      <w:pPr>
        <w:rPr>
          <w:sz w:val="18"/>
          <w:szCs w:val="18"/>
          <w:lang w:val="ro-RO"/>
        </w:rPr>
      </w:pPr>
      <w:r w:rsidRPr="00766C1A">
        <w:rPr>
          <w:color w:val="auto"/>
          <w:lang w:val="ro-RO"/>
        </w:rPr>
        <w:t xml:space="preserve">                              ---------------</w:t>
      </w:r>
    </w:p>
    <w:sectPr w:rsidR="00603EAA" w:rsidRPr="00766C1A" w:rsidSect="000B0990">
      <w:footerReference w:type="default" r:id="rId6"/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A171" w14:textId="77777777" w:rsidR="00766C1A" w:rsidRDefault="00766C1A" w:rsidP="00766C1A">
      <w:r>
        <w:separator/>
      </w:r>
    </w:p>
  </w:endnote>
  <w:endnote w:type="continuationSeparator" w:id="0">
    <w:p w14:paraId="19C702B2" w14:textId="77777777" w:rsidR="00766C1A" w:rsidRDefault="00766C1A" w:rsidP="0076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9DBB" w14:textId="2CC20DCA" w:rsidR="00766C1A" w:rsidRDefault="00766C1A" w:rsidP="00766C1A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E065" w14:textId="77777777" w:rsidR="00766C1A" w:rsidRDefault="00766C1A" w:rsidP="00766C1A">
      <w:r>
        <w:separator/>
      </w:r>
    </w:p>
  </w:footnote>
  <w:footnote w:type="continuationSeparator" w:id="0">
    <w:p w14:paraId="593EE7AD" w14:textId="77777777" w:rsidR="00766C1A" w:rsidRDefault="00766C1A" w:rsidP="0076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1A"/>
    <w:rsid w:val="000B0990"/>
    <w:rsid w:val="00603EAA"/>
    <w:rsid w:val="0076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92F5"/>
  <w15:chartTrackingRefBased/>
  <w15:docId w15:val="{550410F4-50BC-4876-B4F0-F6C8E943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C1A"/>
  </w:style>
  <w:style w:type="paragraph" w:styleId="Footer">
    <w:name w:val="footer"/>
    <w:basedOn w:val="Normal"/>
    <w:link w:val="FooterChar"/>
    <w:uiPriority w:val="99"/>
    <w:unhideWhenUsed/>
    <w:rsid w:val="00766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8542</Words>
  <Characters>48690</Characters>
  <Application>Microsoft Office Word</Application>
  <DocSecurity>0</DocSecurity>
  <Lines>405</Lines>
  <Paragraphs>114</Paragraphs>
  <ScaleCrop>false</ScaleCrop>
  <Company/>
  <LinksUpToDate>false</LinksUpToDate>
  <CharactersWithSpaces>57118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Mircea-Dumitru Coroiu</dc:creator>
  <cp:keywords/>
  <dc:description/>
  <cp:lastModifiedBy>Mircea-Dumitru Coroiu</cp:lastModifiedBy>
  <cp:revision>1</cp:revision>
  <dcterms:created xsi:type="dcterms:W3CDTF">2026-04-21T12:20:00Z</dcterms:created>
  <dcterms:modified xsi:type="dcterms:W3CDTF">2026-04-21T12:20:00Z</dcterms:modified>
</cp:coreProperties>
</file>